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460"/>
        <w:gridCol w:w="6"/>
        <w:gridCol w:w="146"/>
        <w:gridCol w:w="6710"/>
      </w:tblGrid>
      <w:tr w:rsidR="002A1244" w:rsidRPr="002A1244" w14:paraId="02804C48" w14:textId="77777777" w:rsidTr="00E82228">
        <w:tc>
          <w:tcPr>
            <w:tcW w:w="5000" w:type="pct"/>
            <w:gridSpan w:val="5"/>
            <w:shd w:val="clear" w:color="auto" w:fill="731F1C" w:themeFill="accent5"/>
            <w:vAlign w:val="bottom"/>
          </w:tcPr>
          <w:p w14:paraId="3F5A33C1" w14:textId="5BB95820" w:rsidR="002A1244" w:rsidRPr="002A1244" w:rsidRDefault="00F43D1B" w:rsidP="00715C65">
            <w:pPr>
              <w:pStyle w:val="Heading1"/>
              <w:outlineLvl w:val="0"/>
            </w:pPr>
            <w:r>
              <w:t>District Information</w:t>
            </w:r>
          </w:p>
        </w:tc>
      </w:tr>
      <w:tr w:rsidR="00EF1008" w:rsidRPr="002A1244" w14:paraId="5E3AA18B" w14:textId="77777777" w:rsidTr="00E82228">
        <w:tc>
          <w:tcPr>
            <w:tcW w:w="1355" w:type="pct"/>
            <w:gridSpan w:val="4"/>
            <w:vAlign w:val="bottom"/>
          </w:tcPr>
          <w:p w14:paraId="0EFB1F7B" w14:textId="180A8AD0" w:rsidR="002A1244" w:rsidRPr="002A1244" w:rsidRDefault="00F43D1B" w:rsidP="00F43D1B">
            <w:pPr>
              <w:pStyle w:val="NormalIndent"/>
              <w:ind w:left="165"/>
            </w:pPr>
            <w:r>
              <w:t>District Name</w:t>
            </w:r>
          </w:p>
        </w:tc>
        <w:tc>
          <w:tcPr>
            <w:tcW w:w="3645" w:type="pct"/>
            <w:tcBorders>
              <w:bottom w:val="single" w:sz="4" w:space="0" w:color="auto"/>
            </w:tcBorders>
            <w:vAlign w:val="bottom"/>
          </w:tcPr>
          <w:p w14:paraId="52F36370" w14:textId="7482AAF6" w:rsidR="002A1244" w:rsidRPr="00057F59" w:rsidRDefault="001505A8" w:rsidP="002A1244">
            <w:pPr>
              <w:rPr>
                <w:b/>
              </w:rPr>
            </w:pPr>
            <w:r w:rsidRPr="00057F59">
              <w:rPr>
                <w:b/>
              </w:rPr>
              <w:t>Mancos School District Re-6</w:t>
            </w:r>
          </w:p>
        </w:tc>
      </w:tr>
      <w:tr w:rsidR="00EF1008" w:rsidRPr="002A1244" w14:paraId="346E38EF" w14:textId="77777777" w:rsidTr="00E82228">
        <w:sdt>
          <w:sdtPr>
            <w:id w:val="1303425151"/>
            <w:placeholder>
              <w:docPart w:val="3BE8AAD1C9434C2F87AC1C702C99C063"/>
            </w:placeholder>
            <w:temporary/>
            <w:showingPlcHdr/>
            <w15:appearance w15:val="hidden"/>
          </w:sdtPr>
          <w:sdtEndPr/>
          <w:sdtContent>
            <w:tc>
              <w:tcPr>
                <w:tcW w:w="1355" w:type="pct"/>
                <w:gridSpan w:val="4"/>
                <w:vAlign w:val="bottom"/>
              </w:tcPr>
              <w:p w14:paraId="0A5433E1" w14:textId="77777777" w:rsidR="002A1244" w:rsidRPr="002A1244" w:rsidRDefault="002A1244" w:rsidP="00F43D1B">
                <w:pPr>
                  <w:pStyle w:val="NormalIndent"/>
                  <w:ind w:left="165"/>
                </w:pPr>
                <w:r w:rsidRPr="002A1244">
                  <w:t>Date</w:t>
                </w:r>
              </w:p>
            </w:tc>
          </w:sdtContent>
        </w:sdt>
        <w:tc>
          <w:tcPr>
            <w:tcW w:w="3645" w:type="pct"/>
            <w:tcBorders>
              <w:bottom w:val="single" w:sz="4" w:space="0" w:color="auto"/>
            </w:tcBorders>
            <w:vAlign w:val="bottom"/>
          </w:tcPr>
          <w:p w14:paraId="5B57052B" w14:textId="6732C7B2" w:rsidR="002A1244" w:rsidRPr="00057F59" w:rsidRDefault="00137A3B" w:rsidP="002A1244">
            <w:pPr>
              <w:rPr>
                <w:b/>
              </w:rPr>
            </w:pPr>
            <w:r w:rsidRPr="00057F59">
              <w:rPr>
                <w:b/>
              </w:rPr>
              <w:t>07/01/2021</w:t>
            </w:r>
          </w:p>
        </w:tc>
      </w:tr>
      <w:tr w:rsidR="00EF1008" w:rsidRPr="002A1244" w14:paraId="451906F5" w14:textId="77777777" w:rsidTr="00E82228">
        <w:tc>
          <w:tcPr>
            <w:tcW w:w="1355" w:type="pct"/>
            <w:gridSpan w:val="4"/>
            <w:vAlign w:val="bottom"/>
          </w:tcPr>
          <w:p w14:paraId="038AFB66" w14:textId="5B59B472" w:rsidR="002A1244" w:rsidRPr="002A1244" w:rsidRDefault="00F43D1B" w:rsidP="00F43D1B">
            <w:pPr>
              <w:pStyle w:val="NormalIndent"/>
              <w:ind w:left="165"/>
            </w:pPr>
            <w:r>
              <w:t>District Code</w:t>
            </w:r>
          </w:p>
        </w:tc>
        <w:tc>
          <w:tcPr>
            <w:tcW w:w="3645" w:type="pct"/>
            <w:tcBorders>
              <w:bottom w:val="single" w:sz="4" w:space="0" w:color="auto"/>
            </w:tcBorders>
            <w:vAlign w:val="bottom"/>
          </w:tcPr>
          <w:p w14:paraId="05DB31FA" w14:textId="20A6AFED" w:rsidR="002A1244" w:rsidRPr="00057F59" w:rsidRDefault="001505A8" w:rsidP="002A1244">
            <w:pPr>
              <w:rPr>
                <w:b/>
              </w:rPr>
            </w:pPr>
            <w:r w:rsidRPr="00057F59">
              <w:rPr>
                <w:b/>
              </w:rPr>
              <w:t>2070</w:t>
            </w:r>
          </w:p>
        </w:tc>
        <w:bookmarkStart w:id="0" w:name="_GoBack"/>
        <w:bookmarkEnd w:id="0"/>
      </w:tr>
      <w:tr w:rsidR="002A1244" w:rsidRPr="002A1244" w14:paraId="0A3246B3" w14:textId="77777777" w:rsidTr="00E82228">
        <w:trPr>
          <w:trHeight w:val="54"/>
        </w:trPr>
        <w:tc>
          <w:tcPr>
            <w:tcW w:w="5000" w:type="pct"/>
            <w:gridSpan w:val="5"/>
            <w:shd w:val="clear" w:color="auto" w:fill="auto"/>
          </w:tcPr>
          <w:p w14:paraId="6C2CB540" w14:textId="77777777" w:rsidR="002A1244" w:rsidRPr="002A1244" w:rsidRDefault="002A1244" w:rsidP="002A1244">
            <w:pPr>
              <w:spacing w:before="0"/>
              <w:rPr>
                <w:rFonts w:ascii="Corbel" w:eastAsia="Calibri" w:hAnsi="Corbel" w:cs="Times New Roman"/>
                <w:b/>
                <w:sz w:val="8"/>
              </w:rPr>
            </w:pPr>
          </w:p>
        </w:tc>
      </w:tr>
      <w:tr w:rsidR="002A1244" w:rsidRPr="002A1244" w14:paraId="2E0B5B9C" w14:textId="77777777" w:rsidTr="00E82228">
        <w:tc>
          <w:tcPr>
            <w:tcW w:w="5000" w:type="pct"/>
            <w:gridSpan w:val="5"/>
            <w:shd w:val="clear" w:color="auto" w:fill="731F1C" w:themeFill="accent5"/>
            <w:vAlign w:val="bottom"/>
          </w:tcPr>
          <w:p w14:paraId="45CEEA9D" w14:textId="3C649BE3" w:rsidR="002A1244" w:rsidRPr="002A1244" w:rsidRDefault="00F43D1B" w:rsidP="00715C65">
            <w:pPr>
              <w:pStyle w:val="Heading1"/>
              <w:outlineLvl w:val="0"/>
            </w:pPr>
            <w:r>
              <w:t>ESSER III Information</w:t>
            </w:r>
          </w:p>
        </w:tc>
      </w:tr>
      <w:tr w:rsidR="00EF1008" w:rsidRPr="002A1244" w14:paraId="605AC64E" w14:textId="77777777" w:rsidTr="00E82228">
        <w:tc>
          <w:tcPr>
            <w:tcW w:w="1355" w:type="pct"/>
            <w:gridSpan w:val="4"/>
            <w:vAlign w:val="bottom"/>
          </w:tcPr>
          <w:p w14:paraId="04C62998" w14:textId="7B5AE2B6" w:rsidR="002A1244" w:rsidRPr="002A1244" w:rsidRDefault="00F43D1B" w:rsidP="00F43D1B">
            <w:pPr>
              <w:pStyle w:val="NormalIndent"/>
              <w:ind w:left="165"/>
            </w:pPr>
            <w:r>
              <w:t>LEA Allocation</w:t>
            </w:r>
          </w:p>
        </w:tc>
        <w:tc>
          <w:tcPr>
            <w:tcW w:w="3645" w:type="pct"/>
            <w:tcBorders>
              <w:bottom w:val="single" w:sz="4" w:space="0" w:color="auto"/>
            </w:tcBorders>
            <w:vAlign w:val="bottom"/>
          </w:tcPr>
          <w:p w14:paraId="41366F5B" w14:textId="6056851E" w:rsidR="002A1244" w:rsidRPr="00057F59" w:rsidRDefault="001505A8" w:rsidP="000B7C87">
            <w:pPr>
              <w:rPr>
                <w:b/>
              </w:rPr>
            </w:pPr>
            <w:r w:rsidRPr="00057F59">
              <w:rPr>
                <w:b/>
              </w:rPr>
              <w:t>$</w:t>
            </w:r>
            <w:r w:rsidR="000B7C87" w:rsidRPr="00057F59">
              <w:rPr>
                <w:b/>
              </w:rPr>
              <w:t>897,433.00</w:t>
            </w:r>
          </w:p>
        </w:tc>
      </w:tr>
      <w:tr w:rsidR="00EF1008" w:rsidRPr="002A1244" w14:paraId="26C8E124" w14:textId="77777777" w:rsidTr="00E82228">
        <w:tc>
          <w:tcPr>
            <w:tcW w:w="1355" w:type="pct"/>
            <w:gridSpan w:val="4"/>
            <w:vAlign w:val="bottom"/>
          </w:tcPr>
          <w:p w14:paraId="15768CC8" w14:textId="208A90AD" w:rsidR="002A1244" w:rsidRPr="002A1244" w:rsidRDefault="00F43D1B" w:rsidP="00F43D1B">
            <w:pPr>
              <w:pStyle w:val="NormalIndent"/>
              <w:ind w:left="165"/>
            </w:pPr>
            <w:r>
              <w:t>ESSER Contract</w:t>
            </w:r>
          </w:p>
        </w:tc>
        <w:tc>
          <w:tcPr>
            <w:tcW w:w="3645" w:type="pct"/>
            <w:tcBorders>
              <w:bottom w:val="single" w:sz="4" w:space="0" w:color="auto"/>
            </w:tcBorders>
            <w:vAlign w:val="bottom"/>
          </w:tcPr>
          <w:p w14:paraId="0003A476" w14:textId="77777777" w:rsidR="002A1244" w:rsidRPr="002A1244" w:rsidRDefault="002A1244" w:rsidP="002A1244"/>
        </w:tc>
      </w:tr>
      <w:tr w:rsidR="002A1244" w:rsidRPr="002A1244" w14:paraId="434DEEBC" w14:textId="77777777" w:rsidTr="00E82228">
        <w:trPr>
          <w:trHeight w:val="54"/>
        </w:trPr>
        <w:tc>
          <w:tcPr>
            <w:tcW w:w="5000" w:type="pct"/>
            <w:gridSpan w:val="5"/>
            <w:shd w:val="clear" w:color="auto" w:fill="auto"/>
          </w:tcPr>
          <w:p w14:paraId="0371E43F" w14:textId="77777777" w:rsidR="002A1244" w:rsidRPr="002A1244" w:rsidRDefault="002A1244" w:rsidP="002A1244">
            <w:pPr>
              <w:spacing w:before="0"/>
              <w:rPr>
                <w:rFonts w:ascii="Corbel" w:eastAsia="Calibri" w:hAnsi="Corbel" w:cs="Times New Roman"/>
                <w:b/>
                <w:sz w:val="8"/>
              </w:rPr>
            </w:pPr>
          </w:p>
        </w:tc>
      </w:tr>
      <w:tr w:rsidR="002A1244" w:rsidRPr="002A1244" w14:paraId="02740FE9" w14:textId="77777777" w:rsidTr="00E82228">
        <w:tc>
          <w:tcPr>
            <w:tcW w:w="5000" w:type="pct"/>
            <w:gridSpan w:val="5"/>
            <w:shd w:val="clear" w:color="auto" w:fill="731F1C" w:themeFill="accent5"/>
            <w:vAlign w:val="bottom"/>
          </w:tcPr>
          <w:p w14:paraId="1FCC7A14" w14:textId="6200A4AB" w:rsidR="002A1244" w:rsidRPr="00715C65" w:rsidRDefault="00EF1008" w:rsidP="00715C65">
            <w:pPr>
              <w:pStyle w:val="Heading1"/>
              <w:outlineLvl w:val="0"/>
            </w:pPr>
            <w:r>
              <w:t>Plans for the 20% of Funds to Address Academic Impact</w:t>
            </w:r>
          </w:p>
        </w:tc>
      </w:tr>
      <w:tr w:rsidR="00EF1008" w:rsidRPr="00177482" w14:paraId="422A8887" w14:textId="77777777" w:rsidTr="00E82228">
        <w:tc>
          <w:tcPr>
            <w:tcW w:w="1180" w:type="pct"/>
            <w:gridSpan w:val="2"/>
            <w:vAlign w:val="bottom"/>
          </w:tcPr>
          <w:p w14:paraId="39930B6D" w14:textId="272EA0D5" w:rsidR="002A1244" w:rsidRPr="00177482" w:rsidRDefault="00EF1008" w:rsidP="00EF1008">
            <w:pPr>
              <w:pStyle w:val="NormalIndent"/>
              <w:ind w:left="162"/>
              <w:rPr>
                <w:rFonts w:ascii="Arial" w:hAnsi="Arial" w:cs="Arial"/>
              </w:rPr>
            </w:pPr>
            <w:r w:rsidRPr="00177482">
              <w:rPr>
                <w:rFonts w:ascii="Arial" w:hAnsi="Arial" w:cs="Arial"/>
              </w:rPr>
              <w:t>Topic Area</w:t>
            </w:r>
          </w:p>
        </w:tc>
        <w:tc>
          <w:tcPr>
            <w:tcW w:w="3820" w:type="pct"/>
            <w:gridSpan w:val="3"/>
            <w:tcBorders>
              <w:bottom w:val="single" w:sz="4" w:space="0" w:color="auto"/>
            </w:tcBorders>
            <w:vAlign w:val="bottom"/>
          </w:tcPr>
          <w:p w14:paraId="592A2DC3" w14:textId="32F2E64F" w:rsidR="002A1244" w:rsidRPr="00F07745" w:rsidRDefault="00621F9C" w:rsidP="002A1244">
            <w:pPr>
              <w:rPr>
                <w:rFonts w:ascii="Arial" w:hAnsi="Arial" w:cs="Arial"/>
                <w:b/>
              </w:rPr>
            </w:pPr>
            <w:r w:rsidRPr="00F07745">
              <w:rPr>
                <w:rFonts w:ascii="Arial" w:hAnsi="Arial" w:cs="Arial"/>
                <w:b/>
              </w:rPr>
              <w:t>Summer School/Tutoring</w:t>
            </w:r>
          </w:p>
        </w:tc>
      </w:tr>
      <w:tr w:rsidR="00EF1008" w:rsidRPr="00177482" w14:paraId="234FE437" w14:textId="77777777" w:rsidTr="00E82228">
        <w:tc>
          <w:tcPr>
            <w:tcW w:w="1180" w:type="pct"/>
            <w:gridSpan w:val="2"/>
            <w:vAlign w:val="bottom"/>
          </w:tcPr>
          <w:p w14:paraId="74C47217" w14:textId="2677BDD3" w:rsidR="002A1244" w:rsidRPr="00177482" w:rsidRDefault="00EF1008" w:rsidP="00EF1008">
            <w:pPr>
              <w:pStyle w:val="NormalIndent"/>
              <w:ind w:left="162"/>
              <w:rPr>
                <w:rFonts w:ascii="Arial" w:hAnsi="Arial" w:cs="Arial"/>
              </w:rPr>
            </w:pPr>
            <w:r w:rsidRPr="00177482">
              <w:rPr>
                <w:rFonts w:ascii="Arial" w:hAnsi="Arial" w:cs="Arial"/>
              </w:rPr>
              <w:t>Strategy/Plans</w:t>
            </w:r>
          </w:p>
        </w:tc>
        <w:tc>
          <w:tcPr>
            <w:tcW w:w="3820" w:type="pct"/>
            <w:gridSpan w:val="3"/>
            <w:tcBorders>
              <w:bottom w:val="single" w:sz="4" w:space="0" w:color="auto"/>
            </w:tcBorders>
            <w:vAlign w:val="bottom"/>
          </w:tcPr>
          <w:p w14:paraId="2F59CE66" w14:textId="3DF8E5B9" w:rsidR="002A1244" w:rsidRPr="00177482" w:rsidRDefault="002A1244" w:rsidP="0080262E">
            <w:pPr>
              <w:rPr>
                <w:rFonts w:ascii="Arial" w:hAnsi="Arial" w:cs="Arial"/>
                <w:sz w:val="24"/>
                <w:szCs w:val="24"/>
              </w:rPr>
            </w:pPr>
          </w:p>
        </w:tc>
      </w:tr>
      <w:tr w:rsidR="00177482" w:rsidRPr="00177482" w14:paraId="53A8881C" w14:textId="77777777" w:rsidTr="00E82228">
        <w:tc>
          <w:tcPr>
            <w:tcW w:w="1189" w:type="pct"/>
            <w:gridSpan w:val="3"/>
            <w:vAlign w:val="bottom"/>
          </w:tcPr>
          <w:p w14:paraId="4AF2DE8F" w14:textId="71E75121" w:rsidR="00177482" w:rsidRPr="00177482" w:rsidRDefault="00177482" w:rsidP="00177482">
            <w:pPr>
              <w:pStyle w:val="NormalIndent"/>
              <w:ind w:left="162"/>
              <w:rPr>
                <w:rFonts w:ascii="Arial" w:hAnsi="Arial" w:cs="Arial"/>
              </w:rPr>
            </w:pPr>
          </w:p>
        </w:tc>
        <w:tc>
          <w:tcPr>
            <w:tcW w:w="3811" w:type="pct"/>
            <w:gridSpan w:val="2"/>
            <w:tcBorders>
              <w:bottom w:val="single" w:sz="4" w:space="0" w:color="auto"/>
            </w:tcBorders>
            <w:vAlign w:val="bottom"/>
          </w:tcPr>
          <w:p w14:paraId="6250DFDA" w14:textId="0617E737" w:rsidR="00177482" w:rsidRPr="00177482" w:rsidRDefault="00177482" w:rsidP="00177482">
            <w:pPr>
              <w:rPr>
                <w:rFonts w:ascii="Arial" w:hAnsi="Arial" w:cs="Arial"/>
                <w:sz w:val="24"/>
                <w:szCs w:val="24"/>
              </w:rPr>
            </w:pPr>
            <w:r w:rsidRPr="00177482">
              <w:rPr>
                <w:rFonts w:ascii="Arial" w:hAnsi="Arial" w:cs="Arial"/>
                <w:sz w:val="24"/>
                <w:szCs w:val="24"/>
              </w:rPr>
              <w:t>Summer School and after school tutoring for K-3 students.  This service will offer extra support for learning loss due to COVID-19.</w:t>
            </w:r>
          </w:p>
        </w:tc>
      </w:tr>
      <w:tr w:rsidR="00177482" w:rsidRPr="00177482" w14:paraId="19916148" w14:textId="77777777" w:rsidTr="00E82228">
        <w:tc>
          <w:tcPr>
            <w:tcW w:w="1189" w:type="pct"/>
            <w:gridSpan w:val="3"/>
            <w:vAlign w:val="bottom"/>
          </w:tcPr>
          <w:p w14:paraId="1FE7D46B" w14:textId="67073E52" w:rsidR="00177482" w:rsidRPr="00177482" w:rsidRDefault="00177482" w:rsidP="00177482">
            <w:pPr>
              <w:spacing w:before="0"/>
              <w:ind w:left="171"/>
              <w:rPr>
                <w:rFonts w:ascii="Arial" w:eastAsia="Calibri" w:hAnsi="Arial" w:cs="Arial"/>
              </w:rPr>
            </w:pPr>
            <w:r w:rsidRPr="00177482">
              <w:rPr>
                <w:rFonts w:ascii="Arial" w:eastAsia="Calibri" w:hAnsi="Arial" w:cs="Arial"/>
              </w:rPr>
              <w:t>Topic Area</w:t>
            </w:r>
          </w:p>
        </w:tc>
        <w:tc>
          <w:tcPr>
            <w:tcW w:w="3811" w:type="pct"/>
            <w:gridSpan w:val="2"/>
            <w:tcBorders>
              <w:bottom w:val="single" w:sz="4" w:space="0" w:color="auto"/>
            </w:tcBorders>
            <w:vAlign w:val="bottom"/>
          </w:tcPr>
          <w:p w14:paraId="1BCCC43F" w14:textId="4016A187" w:rsidR="00177482" w:rsidRPr="00F07745" w:rsidRDefault="00177482" w:rsidP="00177482">
            <w:pPr>
              <w:rPr>
                <w:rFonts w:ascii="Arial" w:hAnsi="Arial" w:cs="Arial"/>
                <w:b/>
              </w:rPr>
            </w:pPr>
            <w:r w:rsidRPr="00F07745">
              <w:rPr>
                <w:rFonts w:ascii="Arial" w:hAnsi="Arial" w:cs="Arial"/>
                <w:b/>
              </w:rPr>
              <w:t>Project Based Learning Professional Development 201</w:t>
            </w:r>
          </w:p>
        </w:tc>
      </w:tr>
      <w:tr w:rsidR="00177482" w:rsidRPr="00177482" w14:paraId="1C2CE58C" w14:textId="77777777" w:rsidTr="00E82228">
        <w:tc>
          <w:tcPr>
            <w:tcW w:w="1189" w:type="pct"/>
            <w:gridSpan w:val="3"/>
            <w:vAlign w:val="bottom"/>
          </w:tcPr>
          <w:p w14:paraId="794DCA10" w14:textId="49F970D4" w:rsidR="00177482" w:rsidRPr="00177482" w:rsidRDefault="00177482" w:rsidP="00177482">
            <w:pPr>
              <w:spacing w:before="0"/>
              <w:ind w:left="171"/>
              <w:rPr>
                <w:rFonts w:ascii="Arial" w:eastAsia="Calibri" w:hAnsi="Arial" w:cs="Arial"/>
              </w:rPr>
            </w:pPr>
            <w:r w:rsidRPr="00177482">
              <w:rPr>
                <w:rFonts w:ascii="Arial" w:eastAsia="Calibri" w:hAnsi="Arial" w:cs="Arial"/>
              </w:rPr>
              <w:t>Strategy/Plans</w:t>
            </w:r>
          </w:p>
        </w:tc>
        <w:tc>
          <w:tcPr>
            <w:tcW w:w="3811" w:type="pct"/>
            <w:gridSpan w:val="2"/>
            <w:tcBorders>
              <w:bottom w:val="single" w:sz="4" w:space="0" w:color="auto"/>
            </w:tcBorders>
            <w:vAlign w:val="bottom"/>
          </w:tcPr>
          <w:p w14:paraId="384DCFE2" w14:textId="44FAF2AD" w:rsidR="00177482" w:rsidRPr="00177482" w:rsidRDefault="00177482" w:rsidP="00177482">
            <w:pPr>
              <w:rPr>
                <w:rFonts w:ascii="Arial" w:hAnsi="Arial" w:cs="Arial"/>
                <w:sz w:val="24"/>
                <w:szCs w:val="24"/>
              </w:rPr>
            </w:pPr>
          </w:p>
        </w:tc>
      </w:tr>
      <w:tr w:rsidR="00177482" w:rsidRPr="00177482" w14:paraId="437E3169" w14:textId="77777777" w:rsidTr="00E82228">
        <w:tc>
          <w:tcPr>
            <w:tcW w:w="1189" w:type="pct"/>
            <w:gridSpan w:val="3"/>
            <w:vAlign w:val="bottom"/>
          </w:tcPr>
          <w:p w14:paraId="67E36EC2" w14:textId="77777777" w:rsidR="00177482" w:rsidRPr="00177482" w:rsidRDefault="00177482" w:rsidP="00177482">
            <w:pPr>
              <w:spacing w:before="0"/>
              <w:ind w:left="171"/>
              <w:rPr>
                <w:rFonts w:ascii="Arial" w:hAnsi="Arial" w:cs="Arial"/>
              </w:rPr>
            </w:pPr>
          </w:p>
        </w:tc>
        <w:tc>
          <w:tcPr>
            <w:tcW w:w="3811" w:type="pct"/>
            <w:gridSpan w:val="2"/>
            <w:tcBorders>
              <w:bottom w:val="single" w:sz="4" w:space="0" w:color="auto"/>
            </w:tcBorders>
            <w:vAlign w:val="bottom"/>
          </w:tcPr>
          <w:p w14:paraId="1B1D060F" w14:textId="0D7F288F" w:rsidR="00177482" w:rsidRPr="00177482" w:rsidRDefault="00177482" w:rsidP="00177482">
            <w:pPr>
              <w:ind w:left="171"/>
              <w:rPr>
                <w:rFonts w:ascii="Arial" w:hAnsi="Arial" w:cs="Arial"/>
              </w:rPr>
            </w:pPr>
            <w:r w:rsidRPr="00177482">
              <w:rPr>
                <w:rFonts w:ascii="Arial" w:hAnsi="Arial" w:cs="Arial"/>
                <w:color w:val="333333"/>
                <w:sz w:val="24"/>
                <w:szCs w:val="24"/>
                <w:shd w:val="clear" w:color="auto" w:fill="F5F5F5"/>
              </w:rPr>
              <w:t xml:space="preserve">Mancos School District launched a new initiative to become a Project Based Learning district. This journey began with an investment in a three day, all-staff training through Buck Institute for “PBL 101,” a foundation for our transformative goals. As part of our 3-Year Plan for Project Based Learning, our district also scheduled a special service with Buck Institute for two of their instructors to come to our district in April of 2020, and then again in August of 2020, to provide follow-up training for all of our staff. The latter two trainings, due to the COVID-19 pandemic, had to be cancelled, and since they were only offered as an in-person service, we were unable to reschedule them. However, during the month </w:t>
            </w:r>
            <w:r w:rsidRPr="00177482">
              <w:rPr>
                <w:rFonts w:ascii="Arial" w:hAnsi="Arial" w:cs="Arial"/>
                <w:color w:val="333333"/>
                <w:sz w:val="24"/>
                <w:szCs w:val="24"/>
                <w:shd w:val="clear" w:color="auto" w:fill="F5F5F5"/>
              </w:rPr>
              <w:lastRenderedPageBreak/>
              <w:t>of January, 2021, the Buck Institute began offering the training that we had to cancel in a remote format, so we are excited and hopeful to be able to make up lost ground for our educators by offering them this training opportunity. Like in so many other school districts and communities across the country, Mancos students have been challenged to maintain a grade-level standard in their academics while experiencing inconsistent schedules and unexpected disruptions. We don’t expect this to change any time soon, therefore we are preparing for a robust summer school program. Our approach to recovering the lost learning that our students have experienced this year revolves around Project Based Learning, an approach that we know can engage multiple types of learners simultaneously in the same content area. We see this approach as a “win/win” situation for our district, as it will accomplish the short term goal of recovering lost learning for our students between now and the end of the summer, as well as contributing to the progress towards our long term goal of becoming a fully Project Based district. Our teachers’ continued professional development is critical to this end. 3 Day training sessions – August 9-11, 2021.</w:t>
            </w:r>
          </w:p>
        </w:tc>
      </w:tr>
      <w:tr w:rsidR="00177482" w:rsidRPr="00177482" w14:paraId="7DC68BB5" w14:textId="77777777" w:rsidTr="00E82228">
        <w:tc>
          <w:tcPr>
            <w:tcW w:w="1189" w:type="pct"/>
            <w:gridSpan w:val="3"/>
            <w:vAlign w:val="bottom"/>
          </w:tcPr>
          <w:p w14:paraId="016EFA8A" w14:textId="4C57E2D1" w:rsidR="00177482" w:rsidRPr="00177482" w:rsidRDefault="00177482" w:rsidP="00177482">
            <w:pPr>
              <w:spacing w:before="0"/>
              <w:ind w:left="171"/>
              <w:rPr>
                <w:rFonts w:ascii="Arial" w:eastAsia="Calibri" w:hAnsi="Arial" w:cs="Arial"/>
              </w:rPr>
            </w:pPr>
            <w:r w:rsidRPr="00177482">
              <w:rPr>
                <w:rFonts w:ascii="Arial" w:hAnsi="Arial" w:cs="Arial"/>
              </w:rPr>
              <w:lastRenderedPageBreak/>
              <w:t>Topic Area</w:t>
            </w:r>
          </w:p>
        </w:tc>
        <w:tc>
          <w:tcPr>
            <w:tcW w:w="3811" w:type="pct"/>
            <w:gridSpan w:val="2"/>
            <w:tcBorders>
              <w:bottom w:val="single" w:sz="4" w:space="0" w:color="auto"/>
            </w:tcBorders>
            <w:vAlign w:val="bottom"/>
          </w:tcPr>
          <w:p w14:paraId="198E28F9" w14:textId="729BA03C" w:rsidR="00177482" w:rsidRPr="00F07745" w:rsidRDefault="00177482" w:rsidP="00177482">
            <w:pPr>
              <w:ind w:left="171"/>
              <w:rPr>
                <w:rFonts w:ascii="Arial" w:hAnsi="Arial" w:cs="Arial"/>
                <w:b/>
              </w:rPr>
            </w:pPr>
            <w:r w:rsidRPr="00F07745">
              <w:rPr>
                <w:rFonts w:ascii="Arial" w:hAnsi="Arial" w:cs="Arial"/>
                <w:b/>
              </w:rPr>
              <w:t>Hire Additional Personnel</w:t>
            </w:r>
          </w:p>
        </w:tc>
      </w:tr>
      <w:tr w:rsidR="00177482" w:rsidRPr="00177482" w14:paraId="07B58CB0" w14:textId="77777777" w:rsidTr="00E82228">
        <w:tc>
          <w:tcPr>
            <w:tcW w:w="1189" w:type="pct"/>
            <w:gridSpan w:val="3"/>
            <w:vAlign w:val="bottom"/>
          </w:tcPr>
          <w:p w14:paraId="44EA8D63" w14:textId="62A53A99" w:rsidR="00177482" w:rsidRPr="00177482" w:rsidRDefault="00177482" w:rsidP="00177482">
            <w:pPr>
              <w:spacing w:before="0"/>
              <w:ind w:left="171"/>
              <w:rPr>
                <w:rFonts w:ascii="Arial" w:eastAsia="Calibri" w:hAnsi="Arial" w:cs="Arial"/>
              </w:rPr>
            </w:pPr>
            <w:r w:rsidRPr="00177482">
              <w:rPr>
                <w:rFonts w:ascii="Arial" w:hAnsi="Arial" w:cs="Arial"/>
              </w:rPr>
              <w:t>Strategy/Plans</w:t>
            </w:r>
          </w:p>
        </w:tc>
        <w:tc>
          <w:tcPr>
            <w:tcW w:w="3811" w:type="pct"/>
            <w:gridSpan w:val="2"/>
            <w:tcBorders>
              <w:bottom w:val="single" w:sz="4" w:space="0" w:color="auto"/>
            </w:tcBorders>
            <w:vAlign w:val="bottom"/>
          </w:tcPr>
          <w:p w14:paraId="753EDD1D" w14:textId="330125D6" w:rsidR="00177482" w:rsidRPr="00177482" w:rsidRDefault="00177482" w:rsidP="00177482">
            <w:pPr>
              <w:rPr>
                <w:rFonts w:ascii="Arial" w:hAnsi="Arial" w:cs="Arial"/>
                <w:sz w:val="24"/>
                <w:szCs w:val="24"/>
              </w:rPr>
            </w:pPr>
          </w:p>
        </w:tc>
      </w:tr>
      <w:tr w:rsidR="00177482" w:rsidRPr="00177482" w14:paraId="4BA4D718" w14:textId="77777777" w:rsidTr="00E82228">
        <w:tc>
          <w:tcPr>
            <w:tcW w:w="1189" w:type="pct"/>
            <w:gridSpan w:val="3"/>
            <w:vAlign w:val="bottom"/>
          </w:tcPr>
          <w:p w14:paraId="5AE2E5D2" w14:textId="77777777" w:rsidR="00177482" w:rsidRPr="00177482" w:rsidRDefault="00177482" w:rsidP="00177482">
            <w:pPr>
              <w:spacing w:before="0"/>
              <w:ind w:left="171"/>
              <w:rPr>
                <w:rFonts w:ascii="Arial" w:eastAsia="Calibri" w:hAnsi="Arial" w:cs="Arial"/>
              </w:rPr>
            </w:pPr>
          </w:p>
        </w:tc>
        <w:tc>
          <w:tcPr>
            <w:tcW w:w="3811" w:type="pct"/>
            <w:gridSpan w:val="2"/>
            <w:tcBorders>
              <w:bottom w:val="single" w:sz="4" w:space="0" w:color="auto"/>
            </w:tcBorders>
            <w:vAlign w:val="bottom"/>
          </w:tcPr>
          <w:p w14:paraId="5F18CD0F" w14:textId="77777777" w:rsidR="00177482" w:rsidRPr="00177482" w:rsidRDefault="00177482" w:rsidP="00177482">
            <w:pPr>
              <w:pStyle w:val="ListParagraph"/>
              <w:numPr>
                <w:ilvl w:val="0"/>
                <w:numId w:val="24"/>
              </w:numPr>
              <w:rPr>
                <w:rFonts w:ascii="Arial" w:hAnsi="Arial" w:cs="Arial"/>
                <w:sz w:val="24"/>
                <w:szCs w:val="24"/>
              </w:rPr>
            </w:pPr>
            <w:r w:rsidRPr="00177482">
              <w:rPr>
                <w:rFonts w:ascii="Arial" w:hAnsi="Arial" w:cs="Arial"/>
                <w:color w:val="333333"/>
                <w:sz w:val="24"/>
                <w:szCs w:val="24"/>
                <w:shd w:val="clear" w:color="auto" w:fill="F5F5F5"/>
              </w:rPr>
              <w:t>Elementary Math Interventionist Salary for 1 year. Due to COVID, there has been a decrease in math achievement in the elementary school. Providing a Math Interventionist to specifically meet the needs of students that have shown a greater loss in their mathematical understanding will help to close the gap</w:t>
            </w:r>
          </w:p>
          <w:p w14:paraId="4D9797BC" w14:textId="72252395" w:rsidR="00177482" w:rsidRPr="00177482" w:rsidRDefault="00177482" w:rsidP="00177482">
            <w:pPr>
              <w:pStyle w:val="ListParagraph"/>
              <w:numPr>
                <w:ilvl w:val="0"/>
                <w:numId w:val="24"/>
              </w:numPr>
              <w:rPr>
                <w:rFonts w:ascii="Arial" w:hAnsi="Arial" w:cs="Arial"/>
                <w:sz w:val="24"/>
                <w:szCs w:val="24"/>
              </w:rPr>
            </w:pPr>
            <w:r w:rsidRPr="00177482">
              <w:rPr>
                <w:rFonts w:ascii="Arial" w:hAnsi="Arial" w:cs="Arial"/>
                <w:color w:val="333333"/>
                <w:sz w:val="24"/>
                <w:szCs w:val="24"/>
                <w:shd w:val="clear" w:color="auto" w:fill="F5F5F5"/>
              </w:rPr>
              <w:t>Elementary Paraprofessional. This position is to help with all grades and rove through the elementary on a schedule that will be developed for the beginning of the school year. It will be to offer support for students that need additional help with learning loss</w:t>
            </w:r>
          </w:p>
        </w:tc>
      </w:tr>
      <w:tr w:rsidR="00177482" w:rsidRPr="00177482" w14:paraId="1A2FFE1E" w14:textId="77777777" w:rsidTr="00E82228">
        <w:tc>
          <w:tcPr>
            <w:tcW w:w="1189" w:type="pct"/>
            <w:gridSpan w:val="3"/>
            <w:vAlign w:val="bottom"/>
          </w:tcPr>
          <w:p w14:paraId="0DDC9EB8" w14:textId="77C5F524" w:rsidR="00177482" w:rsidRPr="00177482" w:rsidRDefault="00177482" w:rsidP="00177482">
            <w:pPr>
              <w:spacing w:before="0"/>
              <w:ind w:left="171"/>
              <w:rPr>
                <w:rFonts w:ascii="Arial" w:eastAsia="Calibri" w:hAnsi="Arial" w:cs="Arial"/>
              </w:rPr>
            </w:pPr>
            <w:r w:rsidRPr="00177482">
              <w:rPr>
                <w:rFonts w:ascii="Arial" w:eastAsia="Calibri" w:hAnsi="Arial" w:cs="Arial"/>
              </w:rPr>
              <w:t>Topic Area</w:t>
            </w:r>
          </w:p>
        </w:tc>
        <w:tc>
          <w:tcPr>
            <w:tcW w:w="3811" w:type="pct"/>
            <w:gridSpan w:val="2"/>
            <w:tcBorders>
              <w:bottom w:val="single" w:sz="4" w:space="0" w:color="auto"/>
            </w:tcBorders>
            <w:vAlign w:val="bottom"/>
          </w:tcPr>
          <w:p w14:paraId="63C1BB01" w14:textId="2FD38AC1" w:rsidR="00177482" w:rsidRPr="00F07745" w:rsidRDefault="00177482" w:rsidP="00177482">
            <w:pPr>
              <w:ind w:left="171"/>
              <w:rPr>
                <w:rFonts w:ascii="Arial" w:hAnsi="Arial" w:cs="Arial"/>
                <w:b/>
              </w:rPr>
            </w:pPr>
            <w:r w:rsidRPr="00F07745">
              <w:rPr>
                <w:rFonts w:ascii="Arial" w:hAnsi="Arial" w:cs="Arial"/>
                <w:b/>
              </w:rPr>
              <w:t>Purchase Secondary Planners for Students</w:t>
            </w:r>
          </w:p>
        </w:tc>
      </w:tr>
      <w:tr w:rsidR="00177482" w:rsidRPr="00177482" w14:paraId="742BDFF7" w14:textId="77777777" w:rsidTr="00E82228">
        <w:tc>
          <w:tcPr>
            <w:tcW w:w="1189" w:type="pct"/>
            <w:gridSpan w:val="3"/>
            <w:vAlign w:val="bottom"/>
          </w:tcPr>
          <w:p w14:paraId="3E3475D4" w14:textId="005A660F" w:rsidR="00177482" w:rsidRPr="00177482" w:rsidRDefault="00177482" w:rsidP="00177482">
            <w:pPr>
              <w:spacing w:before="0"/>
              <w:ind w:left="171"/>
              <w:rPr>
                <w:rFonts w:ascii="Arial" w:eastAsia="Calibri" w:hAnsi="Arial" w:cs="Arial"/>
              </w:rPr>
            </w:pPr>
            <w:r w:rsidRPr="00177482">
              <w:rPr>
                <w:rFonts w:ascii="Arial" w:eastAsia="Calibri" w:hAnsi="Arial" w:cs="Arial"/>
              </w:rPr>
              <w:t>Strategy/Plans</w:t>
            </w:r>
          </w:p>
        </w:tc>
        <w:tc>
          <w:tcPr>
            <w:tcW w:w="3811" w:type="pct"/>
            <w:gridSpan w:val="2"/>
            <w:tcBorders>
              <w:bottom w:val="single" w:sz="4" w:space="0" w:color="auto"/>
            </w:tcBorders>
            <w:vAlign w:val="bottom"/>
          </w:tcPr>
          <w:p w14:paraId="7D9910F1" w14:textId="5D0CDF5E" w:rsidR="00177482" w:rsidRPr="00177482" w:rsidRDefault="00177482" w:rsidP="00177482">
            <w:pPr>
              <w:ind w:left="171"/>
              <w:rPr>
                <w:rFonts w:ascii="Arial" w:hAnsi="Arial" w:cs="Arial"/>
                <w:sz w:val="24"/>
                <w:szCs w:val="24"/>
              </w:rPr>
            </w:pPr>
          </w:p>
        </w:tc>
      </w:tr>
      <w:tr w:rsidR="00177482" w:rsidRPr="00177482" w14:paraId="578B4567" w14:textId="77777777" w:rsidTr="00E82228">
        <w:tc>
          <w:tcPr>
            <w:tcW w:w="1189" w:type="pct"/>
            <w:gridSpan w:val="3"/>
            <w:vAlign w:val="bottom"/>
          </w:tcPr>
          <w:p w14:paraId="05040D12" w14:textId="77777777" w:rsidR="00177482" w:rsidRPr="00177482" w:rsidRDefault="00177482" w:rsidP="00177482">
            <w:pPr>
              <w:spacing w:before="0"/>
              <w:ind w:left="171"/>
              <w:rPr>
                <w:rFonts w:ascii="Arial" w:eastAsia="Calibri" w:hAnsi="Arial" w:cs="Arial"/>
              </w:rPr>
            </w:pPr>
          </w:p>
        </w:tc>
        <w:tc>
          <w:tcPr>
            <w:tcW w:w="3811" w:type="pct"/>
            <w:gridSpan w:val="2"/>
            <w:tcBorders>
              <w:bottom w:val="single" w:sz="4" w:space="0" w:color="auto"/>
            </w:tcBorders>
            <w:vAlign w:val="bottom"/>
          </w:tcPr>
          <w:p w14:paraId="07761188" w14:textId="220C33D6" w:rsidR="00177482" w:rsidRPr="00177482" w:rsidRDefault="00177482" w:rsidP="00177482">
            <w:pPr>
              <w:ind w:left="171"/>
              <w:rPr>
                <w:rFonts w:ascii="Arial" w:hAnsi="Arial" w:cs="Arial"/>
                <w:sz w:val="24"/>
                <w:szCs w:val="24"/>
              </w:rPr>
            </w:pPr>
            <w:r w:rsidRPr="00177482">
              <w:rPr>
                <w:rFonts w:ascii="Arial" w:hAnsi="Arial" w:cs="Arial"/>
                <w:color w:val="333333"/>
                <w:sz w:val="24"/>
                <w:szCs w:val="24"/>
                <w:shd w:val="clear" w:color="auto" w:fill="F5F5F5"/>
              </w:rPr>
              <w:t>Purchase School Planners for secondary students. This is a request from our teachers to help students with organization and to get back on track with loss learning. Planners will help support learning loss due to remedial learning due to COVID. Ex: We will have 10th grade students taking 9th grade math. These students will need to make sure to be more organized due to the different schedules and the different demands in each classroom. This could happen with several different subjects with the same students. The planners will help the students keep track of all their assignments and provide a place for notes from all teachers and allow students to keep their information in one place.</w:t>
            </w:r>
          </w:p>
        </w:tc>
      </w:tr>
      <w:tr w:rsidR="00177482" w:rsidRPr="00177482" w14:paraId="0C1F3BC9" w14:textId="77777777" w:rsidTr="00E82228">
        <w:tc>
          <w:tcPr>
            <w:tcW w:w="1189" w:type="pct"/>
            <w:gridSpan w:val="3"/>
            <w:vAlign w:val="bottom"/>
          </w:tcPr>
          <w:p w14:paraId="32C45237" w14:textId="77777777" w:rsidR="00177482" w:rsidRPr="00177482" w:rsidRDefault="00177482" w:rsidP="00177482">
            <w:pPr>
              <w:spacing w:before="0"/>
              <w:ind w:left="171"/>
              <w:rPr>
                <w:rFonts w:ascii="Arial" w:eastAsia="Calibri" w:hAnsi="Arial" w:cs="Arial"/>
              </w:rPr>
            </w:pPr>
            <w:r w:rsidRPr="00177482">
              <w:rPr>
                <w:rFonts w:ascii="Arial" w:eastAsia="Calibri" w:hAnsi="Arial" w:cs="Arial"/>
              </w:rPr>
              <w:t>Topic Area</w:t>
            </w:r>
          </w:p>
        </w:tc>
        <w:tc>
          <w:tcPr>
            <w:tcW w:w="3811" w:type="pct"/>
            <w:gridSpan w:val="2"/>
            <w:tcBorders>
              <w:bottom w:val="single" w:sz="4" w:space="0" w:color="auto"/>
            </w:tcBorders>
            <w:vAlign w:val="bottom"/>
          </w:tcPr>
          <w:p w14:paraId="3092D5C2" w14:textId="469D9B6C" w:rsidR="00177482" w:rsidRPr="00F07745" w:rsidRDefault="00177482" w:rsidP="00177482">
            <w:pPr>
              <w:ind w:left="171"/>
              <w:rPr>
                <w:rFonts w:ascii="Arial" w:hAnsi="Arial" w:cs="Arial"/>
                <w:b/>
              </w:rPr>
            </w:pPr>
            <w:r w:rsidRPr="00F07745">
              <w:rPr>
                <w:rFonts w:ascii="Arial" w:hAnsi="Arial" w:cs="Arial"/>
                <w:b/>
              </w:rPr>
              <w:t>Trauma Informed – Mancos Matters</w:t>
            </w:r>
          </w:p>
        </w:tc>
      </w:tr>
      <w:tr w:rsidR="00177482" w:rsidRPr="00177482" w14:paraId="0932B6BD" w14:textId="77777777" w:rsidTr="00E82228">
        <w:tc>
          <w:tcPr>
            <w:tcW w:w="1189" w:type="pct"/>
            <w:gridSpan w:val="3"/>
            <w:vAlign w:val="bottom"/>
          </w:tcPr>
          <w:p w14:paraId="25454C5D" w14:textId="77777777" w:rsidR="00177482" w:rsidRPr="00177482" w:rsidRDefault="00177482" w:rsidP="00177482">
            <w:pPr>
              <w:spacing w:before="0"/>
              <w:ind w:left="171"/>
              <w:rPr>
                <w:rFonts w:ascii="Arial" w:eastAsia="Calibri" w:hAnsi="Arial" w:cs="Arial"/>
              </w:rPr>
            </w:pPr>
            <w:r w:rsidRPr="00177482">
              <w:rPr>
                <w:rFonts w:ascii="Arial" w:eastAsia="Calibri" w:hAnsi="Arial" w:cs="Arial"/>
              </w:rPr>
              <w:t>Strategy/Plans</w:t>
            </w:r>
          </w:p>
        </w:tc>
        <w:tc>
          <w:tcPr>
            <w:tcW w:w="3811" w:type="pct"/>
            <w:gridSpan w:val="2"/>
            <w:tcBorders>
              <w:bottom w:val="single" w:sz="4" w:space="0" w:color="auto"/>
            </w:tcBorders>
            <w:vAlign w:val="bottom"/>
          </w:tcPr>
          <w:p w14:paraId="6E8F440E" w14:textId="7AA15DC5" w:rsidR="00177482" w:rsidRPr="00177482" w:rsidRDefault="00177482" w:rsidP="00177482">
            <w:pPr>
              <w:ind w:left="171"/>
              <w:rPr>
                <w:rFonts w:ascii="Arial" w:hAnsi="Arial" w:cs="Arial"/>
              </w:rPr>
            </w:pPr>
          </w:p>
        </w:tc>
      </w:tr>
      <w:tr w:rsidR="00177482" w:rsidRPr="00177482" w14:paraId="35680221" w14:textId="77777777" w:rsidTr="00E82228">
        <w:tc>
          <w:tcPr>
            <w:tcW w:w="1189" w:type="pct"/>
            <w:gridSpan w:val="3"/>
            <w:vAlign w:val="bottom"/>
          </w:tcPr>
          <w:p w14:paraId="6200AEE3" w14:textId="77777777" w:rsidR="00177482" w:rsidRPr="00177482" w:rsidRDefault="00177482" w:rsidP="00177482">
            <w:pPr>
              <w:spacing w:before="0"/>
              <w:ind w:left="171"/>
              <w:rPr>
                <w:rFonts w:ascii="Arial" w:eastAsia="Calibri" w:hAnsi="Arial" w:cs="Arial"/>
              </w:rPr>
            </w:pPr>
          </w:p>
        </w:tc>
        <w:tc>
          <w:tcPr>
            <w:tcW w:w="3811" w:type="pct"/>
            <w:gridSpan w:val="2"/>
            <w:tcBorders>
              <w:bottom w:val="single" w:sz="4" w:space="0" w:color="auto"/>
            </w:tcBorders>
            <w:vAlign w:val="bottom"/>
          </w:tcPr>
          <w:p w14:paraId="6D06A02E" w14:textId="77777777" w:rsidR="00177482" w:rsidRPr="00177482" w:rsidRDefault="00177482" w:rsidP="00177482">
            <w:pPr>
              <w:pStyle w:val="ListParagraph"/>
              <w:numPr>
                <w:ilvl w:val="0"/>
                <w:numId w:val="28"/>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 xml:space="preserve">Trauma Informed Care - Our District is seeing more students needing services around trauma due to the Pandemic. Our District has implemented a team called the "Mancos Matters" to help students in need. </w:t>
            </w:r>
          </w:p>
          <w:p w14:paraId="323BFCE6" w14:textId="2603D925" w:rsidR="00177482" w:rsidRPr="00177482" w:rsidRDefault="00177482" w:rsidP="00177482">
            <w:pPr>
              <w:pStyle w:val="ListParagraph"/>
              <w:numPr>
                <w:ilvl w:val="0"/>
                <w:numId w:val="30"/>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Stipends for 10 Staff Members on the "Mancos Matters Team" - PK-1, ES-2, MS-1, HS-1, K-12-1, ESS-1, Counselor</w:t>
            </w:r>
            <w:r w:rsidR="00B20868">
              <w:rPr>
                <w:rFonts w:ascii="Arial" w:hAnsi="Arial" w:cs="Arial"/>
                <w:color w:val="333333"/>
                <w:sz w:val="24"/>
                <w:szCs w:val="24"/>
                <w:shd w:val="clear" w:color="auto" w:fill="F5F5F5"/>
              </w:rPr>
              <w:t>-1, Behavior Analyst-1, Other-1 for meeting monthly</w:t>
            </w:r>
          </w:p>
          <w:p w14:paraId="4261C485" w14:textId="77777777" w:rsidR="00177482" w:rsidRPr="00177482" w:rsidRDefault="00177482" w:rsidP="00177482">
            <w:pPr>
              <w:pStyle w:val="ListParagraph"/>
              <w:numPr>
                <w:ilvl w:val="0"/>
                <w:numId w:val="30"/>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 xml:space="preserve">There will be Virtual trainings on Trauma Informed for six staff members that then become trainers for the staff. </w:t>
            </w:r>
          </w:p>
          <w:p w14:paraId="3BBCE84D" w14:textId="51EC645F" w:rsidR="00177482" w:rsidRPr="00177482" w:rsidRDefault="00177482" w:rsidP="00177482">
            <w:pPr>
              <w:pStyle w:val="ListParagraph"/>
              <w:numPr>
                <w:ilvl w:val="0"/>
                <w:numId w:val="29"/>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Professional Development Book Study -</w:t>
            </w:r>
            <w:r w:rsidR="008C78BC">
              <w:rPr>
                <w:rFonts w:ascii="Arial" w:hAnsi="Arial" w:cs="Arial"/>
                <w:color w:val="333333"/>
                <w:sz w:val="24"/>
                <w:szCs w:val="24"/>
                <w:shd w:val="clear" w:color="auto" w:fill="F5F5F5"/>
              </w:rPr>
              <w:t xml:space="preserve"> </w:t>
            </w:r>
            <w:r w:rsidRPr="00177482">
              <w:rPr>
                <w:rFonts w:ascii="Arial" w:hAnsi="Arial" w:cs="Arial"/>
                <w:color w:val="333333"/>
                <w:sz w:val="24"/>
                <w:szCs w:val="24"/>
                <w:shd w:val="clear" w:color="auto" w:fill="F5F5F5"/>
              </w:rPr>
              <w:t xml:space="preserve">purchase </w:t>
            </w:r>
            <w:r w:rsidR="008C78BC">
              <w:rPr>
                <w:rFonts w:ascii="Arial" w:hAnsi="Arial" w:cs="Arial"/>
                <w:color w:val="333333"/>
                <w:sz w:val="24"/>
                <w:szCs w:val="24"/>
                <w:shd w:val="clear" w:color="auto" w:fill="F5F5F5"/>
              </w:rPr>
              <w:t xml:space="preserve">25 </w:t>
            </w:r>
            <w:r w:rsidRPr="00177482">
              <w:rPr>
                <w:rFonts w:ascii="Arial" w:hAnsi="Arial" w:cs="Arial"/>
                <w:color w:val="333333"/>
                <w:sz w:val="24"/>
                <w:szCs w:val="24"/>
                <w:shd w:val="clear" w:color="auto" w:fill="F5F5F5"/>
              </w:rPr>
              <w:t>Trauma Informed book</w:t>
            </w:r>
            <w:r w:rsidR="008C78BC">
              <w:rPr>
                <w:rFonts w:ascii="Arial" w:hAnsi="Arial" w:cs="Arial"/>
                <w:color w:val="333333"/>
                <w:sz w:val="24"/>
                <w:szCs w:val="24"/>
                <w:shd w:val="clear" w:color="auto" w:fill="F5F5F5"/>
              </w:rPr>
              <w:t>s</w:t>
            </w:r>
            <w:r w:rsidRPr="00177482">
              <w:rPr>
                <w:rFonts w:ascii="Arial" w:hAnsi="Arial" w:cs="Arial"/>
                <w:color w:val="333333"/>
                <w:sz w:val="24"/>
                <w:szCs w:val="24"/>
                <w:shd w:val="clear" w:color="auto" w:fill="F5F5F5"/>
              </w:rPr>
              <w:t xml:space="preserve"> for district.</w:t>
            </w:r>
          </w:p>
          <w:p w14:paraId="59289E79" w14:textId="56F0B9DA" w:rsidR="00177482" w:rsidRPr="00177482" w:rsidRDefault="007F1CFA" w:rsidP="00177482">
            <w:pPr>
              <w:pStyle w:val="ListParagraph"/>
              <w:numPr>
                <w:ilvl w:val="0"/>
                <w:numId w:val="29"/>
              </w:numPr>
              <w:rPr>
                <w:rFonts w:ascii="Arial" w:hAnsi="Arial" w:cs="Arial"/>
                <w:color w:val="333333"/>
                <w:sz w:val="24"/>
                <w:szCs w:val="24"/>
                <w:shd w:val="clear" w:color="auto" w:fill="F5F5F5"/>
              </w:rPr>
            </w:pPr>
            <w:r>
              <w:rPr>
                <w:rFonts w:ascii="Arial" w:hAnsi="Arial" w:cs="Arial"/>
                <w:color w:val="333333"/>
                <w:sz w:val="24"/>
                <w:szCs w:val="24"/>
                <w:shd w:val="clear" w:color="auto" w:fill="F5F5F5"/>
              </w:rPr>
              <w:t xml:space="preserve">Project Based Learning (PBL) and </w:t>
            </w:r>
            <w:r w:rsidR="00177482" w:rsidRPr="00177482">
              <w:rPr>
                <w:rFonts w:ascii="Arial" w:hAnsi="Arial" w:cs="Arial"/>
                <w:color w:val="333333"/>
                <w:sz w:val="24"/>
                <w:szCs w:val="24"/>
                <w:shd w:val="clear" w:color="auto" w:fill="F5F5F5"/>
              </w:rPr>
              <w:t xml:space="preserve">Social and Emotional Learning integrated into PBL, 1-day training </w:t>
            </w:r>
          </w:p>
          <w:p w14:paraId="06547342" w14:textId="77777777" w:rsidR="00177482" w:rsidRPr="00177482" w:rsidRDefault="00177482" w:rsidP="00177482">
            <w:pPr>
              <w:pStyle w:val="ListParagraph"/>
              <w:numPr>
                <w:ilvl w:val="0"/>
                <w:numId w:val="29"/>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 xml:space="preserve">Staff Wellness - One outing off campus (i.e. team building exercise) </w:t>
            </w:r>
          </w:p>
          <w:p w14:paraId="70D662A5" w14:textId="77777777" w:rsidR="00177482" w:rsidRPr="00177482" w:rsidRDefault="00177482" w:rsidP="00177482">
            <w:pPr>
              <w:pStyle w:val="ListParagraph"/>
              <w:numPr>
                <w:ilvl w:val="0"/>
                <w:numId w:val="29"/>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 xml:space="preserve">Small activities throughout the year (PK-12 team building challenges) </w:t>
            </w:r>
          </w:p>
          <w:p w14:paraId="6B935291" w14:textId="77777777" w:rsidR="00177482" w:rsidRPr="00177482" w:rsidRDefault="00177482" w:rsidP="00177482">
            <w:pPr>
              <w:pStyle w:val="ListParagraph"/>
              <w:numPr>
                <w:ilvl w:val="0"/>
                <w:numId w:val="29"/>
              </w:numPr>
              <w:rPr>
                <w:rFonts w:ascii="Arial" w:hAnsi="Arial" w:cs="Arial"/>
                <w:color w:val="333333"/>
                <w:sz w:val="24"/>
                <w:szCs w:val="24"/>
                <w:shd w:val="clear" w:color="auto" w:fill="F5F5F5"/>
              </w:rPr>
            </w:pPr>
            <w:r w:rsidRPr="00177482">
              <w:rPr>
                <w:rFonts w:ascii="Arial" w:hAnsi="Arial" w:cs="Arial"/>
                <w:color w:val="333333"/>
                <w:sz w:val="24"/>
                <w:szCs w:val="24"/>
                <w:shd w:val="clear" w:color="auto" w:fill="F5F5F5"/>
              </w:rPr>
              <w:t xml:space="preserve">Purchase from Panorama - SEL (Social/Emotional Learning) Measurement for students and the Teacher Perception Survey for staff </w:t>
            </w:r>
          </w:p>
          <w:p w14:paraId="4F42168D" w14:textId="544A5946" w:rsidR="00177482" w:rsidRPr="008C78BC" w:rsidRDefault="00177482" w:rsidP="008C78BC">
            <w:pPr>
              <w:pStyle w:val="ListParagraph"/>
              <w:numPr>
                <w:ilvl w:val="0"/>
                <w:numId w:val="28"/>
              </w:numPr>
              <w:rPr>
                <w:rFonts w:ascii="Arial" w:hAnsi="Arial" w:cs="Arial"/>
              </w:rPr>
            </w:pPr>
            <w:r w:rsidRPr="008C78BC">
              <w:rPr>
                <w:rFonts w:ascii="Arial" w:hAnsi="Arial" w:cs="Arial"/>
                <w:color w:val="333333"/>
                <w:sz w:val="24"/>
                <w:szCs w:val="24"/>
                <w:shd w:val="clear" w:color="auto" w:fill="F5F5F5"/>
              </w:rPr>
              <w:t xml:space="preserve">Reading Buddies – This program is part of our District Response to COVID because many parents chose not to </w:t>
            </w:r>
            <w:r w:rsidRPr="008C78BC">
              <w:rPr>
                <w:rFonts w:ascii="Arial" w:hAnsi="Arial" w:cs="Arial"/>
                <w:color w:val="333333"/>
                <w:sz w:val="24"/>
                <w:szCs w:val="24"/>
                <w:shd w:val="clear" w:color="auto" w:fill="F5F5F5"/>
              </w:rPr>
              <w:lastRenderedPageBreak/>
              <w:t>send their students to preschool because of COVID. These students lost a year of reading/story time. This program will help these students get back up to speed with their reading skills. The primary goal objective is to engage 3-7-year-old children in literacy activities that will ultimately prepare them for success in their early childhood education. The program will also place high school students in mentorship roles, serving as a “reading buddy,” so that our young adults can provide a community service, as well as develop connections with the youngest members of our community. </w:t>
            </w:r>
          </w:p>
        </w:tc>
      </w:tr>
      <w:tr w:rsidR="00177482" w:rsidRPr="00177482" w14:paraId="603F7A79" w14:textId="77777777" w:rsidTr="00E82228">
        <w:trPr>
          <w:trHeight w:val="54"/>
        </w:trPr>
        <w:tc>
          <w:tcPr>
            <w:tcW w:w="5000" w:type="pct"/>
            <w:gridSpan w:val="5"/>
            <w:shd w:val="clear" w:color="auto" w:fill="auto"/>
            <w:vAlign w:val="bottom"/>
          </w:tcPr>
          <w:p w14:paraId="523BEEA8" w14:textId="77777777" w:rsidR="00177482" w:rsidRPr="00177482" w:rsidRDefault="00177482" w:rsidP="00177482">
            <w:pPr>
              <w:spacing w:before="0"/>
              <w:rPr>
                <w:rFonts w:ascii="Arial" w:eastAsia="Calibri" w:hAnsi="Arial" w:cs="Arial"/>
                <w:b/>
                <w:sz w:val="8"/>
              </w:rPr>
            </w:pPr>
          </w:p>
        </w:tc>
      </w:tr>
      <w:tr w:rsidR="00177482" w:rsidRPr="00177482" w14:paraId="67049D57" w14:textId="77777777" w:rsidTr="00E82228">
        <w:tc>
          <w:tcPr>
            <w:tcW w:w="5000" w:type="pct"/>
            <w:gridSpan w:val="5"/>
            <w:shd w:val="clear" w:color="auto" w:fill="731F1C" w:themeFill="accent5"/>
            <w:vAlign w:val="bottom"/>
          </w:tcPr>
          <w:p w14:paraId="384FC350" w14:textId="7125602E" w:rsidR="00177482" w:rsidRPr="00177482" w:rsidRDefault="00177482" w:rsidP="00177482">
            <w:pPr>
              <w:pStyle w:val="Heading1"/>
              <w:outlineLvl w:val="0"/>
              <w:rPr>
                <w:rFonts w:ascii="Arial" w:hAnsi="Arial" w:cs="Arial"/>
              </w:rPr>
            </w:pPr>
            <w:r w:rsidRPr="00177482">
              <w:rPr>
                <w:rFonts w:ascii="Arial" w:hAnsi="Arial" w:cs="Arial"/>
              </w:rPr>
              <w:t xml:space="preserve">Plans for Ensuring the Evidence-Based Interventions have address students’ academic, social, emotional, and mental health needs, particularly students from low income families, English learners, children with disabilities, students of color, students experiencing homelessness, children and youth in foster care, and migratory students. </w:t>
            </w:r>
          </w:p>
        </w:tc>
      </w:tr>
      <w:tr w:rsidR="00177482" w:rsidRPr="00177482" w14:paraId="51A4DC4D" w14:textId="77777777" w:rsidTr="00E82228">
        <w:tc>
          <w:tcPr>
            <w:tcW w:w="1180" w:type="pct"/>
            <w:gridSpan w:val="2"/>
            <w:vAlign w:val="bottom"/>
          </w:tcPr>
          <w:p w14:paraId="3715052C" w14:textId="2368840C" w:rsidR="00177482" w:rsidRPr="00177482" w:rsidRDefault="00177482" w:rsidP="00177482">
            <w:pPr>
              <w:pStyle w:val="NormalIndent"/>
              <w:ind w:left="171"/>
              <w:rPr>
                <w:rFonts w:ascii="Arial" w:hAnsi="Arial" w:cs="Arial"/>
              </w:rPr>
            </w:pPr>
            <w:r w:rsidRPr="00177482">
              <w:rPr>
                <w:rFonts w:ascii="Arial" w:hAnsi="Arial" w:cs="Arial"/>
              </w:rPr>
              <w:t>Topic Area</w:t>
            </w:r>
          </w:p>
        </w:tc>
        <w:tc>
          <w:tcPr>
            <w:tcW w:w="3820" w:type="pct"/>
            <w:gridSpan w:val="3"/>
            <w:tcBorders>
              <w:bottom w:val="single" w:sz="4" w:space="0" w:color="auto"/>
            </w:tcBorders>
            <w:vAlign w:val="bottom"/>
          </w:tcPr>
          <w:p w14:paraId="3C743869" w14:textId="13B0072B" w:rsidR="00177482" w:rsidRPr="00E82228" w:rsidRDefault="00E82228" w:rsidP="00F07745">
            <w:pPr>
              <w:rPr>
                <w:rFonts w:ascii="Arial" w:hAnsi="Arial" w:cs="Arial"/>
                <w:b/>
              </w:rPr>
            </w:pPr>
            <w:r w:rsidRPr="00E82228">
              <w:rPr>
                <w:rFonts w:ascii="Arial" w:hAnsi="Arial" w:cs="Arial"/>
                <w:b/>
              </w:rPr>
              <w:t>Summer School Programming</w:t>
            </w:r>
          </w:p>
        </w:tc>
      </w:tr>
      <w:tr w:rsidR="00177482" w:rsidRPr="00177482" w14:paraId="34ACD1AC" w14:textId="77777777" w:rsidTr="00E82228">
        <w:tc>
          <w:tcPr>
            <w:tcW w:w="1180" w:type="pct"/>
            <w:gridSpan w:val="2"/>
            <w:vAlign w:val="bottom"/>
          </w:tcPr>
          <w:p w14:paraId="3CA44CBD" w14:textId="452ACE02" w:rsidR="00177482" w:rsidRPr="00177482" w:rsidRDefault="00177482" w:rsidP="00177482">
            <w:pPr>
              <w:pStyle w:val="NormalIndent"/>
              <w:ind w:left="171"/>
              <w:rPr>
                <w:rFonts w:ascii="Arial" w:hAnsi="Arial" w:cs="Arial"/>
              </w:rPr>
            </w:pPr>
            <w:r w:rsidRPr="00177482">
              <w:rPr>
                <w:rFonts w:ascii="Arial" w:hAnsi="Arial" w:cs="Arial"/>
              </w:rPr>
              <w:t>Strategy/Plans</w:t>
            </w:r>
            <w:r w:rsidR="00050150">
              <w:rPr>
                <w:rFonts w:ascii="Arial" w:hAnsi="Arial" w:cs="Arial"/>
              </w:rPr>
              <w:t xml:space="preserve">    </w:t>
            </w:r>
          </w:p>
        </w:tc>
        <w:tc>
          <w:tcPr>
            <w:tcW w:w="3820" w:type="pct"/>
            <w:gridSpan w:val="3"/>
            <w:tcBorders>
              <w:bottom w:val="single" w:sz="4" w:space="0" w:color="auto"/>
            </w:tcBorders>
            <w:vAlign w:val="bottom"/>
          </w:tcPr>
          <w:p w14:paraId="0620D58A" w14:textId="3D7493FA" w:rsidR="00177482" w:rsidRPr="00177482" w:rsidRDefault="00177482" w:rsidP="00177482">
            <w:pPr>
              <w:pStyle w:val="ListParagraph"/>
              <w:ind w:left="1251"/>
              <w:rPr>
                <w:rFonts w:ascii="Arial" w:hAnsi="Arial" w:cs="Arial"/>
                <w:sz w:val="24"/>
                <w:szCs w:val="24"/>
              </w:rPr>
            </w:pPr>
          </w:p>
        </w:tc>
      </w:tr>
      <w:tr w:rsidR="00177482" w:rsidRPr="00177482" w14:paraId="2315E168" w14:textId="77777777" w:rsidTr="00E82228">
        <w:tc>
          <w:tcPr>
            <w:tcW w:w="1189" w:type="pct"/>
            <w:gridSpan w:val="3"/>
            <w:vAlign w:val="bottom"/>
          </w:tcPr>
          <w:p w14:paraId="64F47259" w14:textId="77777777" w:rsidR="00177482" w:rsidRPr="00177482" w:rsidRDefault="00177482" w:rsidP="00177482">
            <w:pPr>
              <w:pStyle w:val="NormalIndent"/>
              <w:ind w:left="171"/>
              <w:rPr>
                <w:rFonts w:ascii="Arial" w:hAnsi="Arial" w:cs="Arial"/>
              </w:rPr>
            </w:pPr>
          </w:p>
        </w:tc>
        <w:tc>
          <w:tcPr>
            <w:tcW w:w="3811" w:type="pct"/>
            <w:gridSpan w:val="2"/>
            <w:tcBorders>
              <w:bottom w:val="single" w:sz="4" w:space="0" w:color="auto"/>
            </w:tcBorders>
            <w:vAlign w:val="bottom"/>
          </w:tcPr>
          <w:p w14:paraId="6EC63F84" w14:textId="77777777" w:rsidR="00E82228" w:rsidRPr="00B12802" w:rsidRDefault="00E82228" w:rsidP="00E82228">
            <w:pPr>
              <w:spacing w:before="0"/>
              <w:rPr>
                <w:rFonts w:ascii="Times New Roman" w:eastAsia="Times New Roman" w:hAnsi="Times New Roman" w:cs="Times New Roman"/>
                <w:sz w:val="24"/>
                <w:szCs w:val="24"/>
              </w:rPr>
            </w:pPr>
            <w:r w:rsidRPr="00B12802">
              <w:rPr>
                <w:rFonts w:ascii="Arial" w:eastAsia="Times New Roman" w:hAnsi="Arial" w:cs="Arial"/>
                <w:color w:val="000000"/>
                <w:sz w:val="24"/>
                <w:szCs w:val="24"/>
              </w:rPr>
              <w:t xml:space="preserve">Learning loss is evident in the NWEA and DIBELS assessments and is consistent with CMAS data from CDE. One way to address this learning loss is to recapture education that was not fulfilled during the 2020-2021 school year.  </w:t>
            </w:r>
            <w:r w:rsidRPr="00B12802">
              <w:rPr>
                <w:rFonts w:ascii="Arial" w:eastAsia="Times New Roman" w:hAnsi="Arial" w:cs="Arial"/>
                <w:b/>
                <w:bCs/>
                <w:color w:val="000000"/>
                <w:sz w:val="24"/>
                <w:szCs w:val="24"/>
              </w:rPr>
              <w:t>The Mancos School District will offer a robust, in person, direct instruction summer school program to all students K-12 during the summer of 2022.</w:t>
            </w:r>
            <w:r w:rsidRPr="00B12802">
              <w:rPr>
                <w:rFonts w:ascii="Arial" w:eastAsia="Times New Roman" w:hAnsi="Arial" w:cs="Arial"/>
                <w:color w:val="000000"/>
                <w:sz w:val="24"/>
                <w:szCs w:val="24"/>
              </w:rPr>
              <w:t>  </w:t>
            </w:r>
          </w:p>
          <w:p w14:paraId="10D3A962" w14:textId="4454B5EF" w:rsidR="00177482" w:rsidRPr="00050150" w:rsidRDefault="00177482" w:rsidP="00177482">
            <w:pPr>
              <w:ind w:left="171"/>
              <w:rPr>
                <w:rFonts w:ascii="Arial" w:hAnsi="Arial" w:cs="Arial"/>
                <w:sz w:val="24"/>
                <w:szCs w:val="24"/>
              </w:rPr>
            </w:pPr>
          </w:p>
        </w:tc>
      </w:tr>
      <w:tr w:rsidR="00E82228" w:rsidRPr="00177482" w14:paraId="2532688E" w14:textId="77777777" w:rsidTr="00E82228">
        <w:tc>
          <w:tcPr>
            <w:tcW w:w="1189" w:type="pct"/>
            <w:gridSpan w:val="3"/>
            <w:vAlign w:val="bottom"/>
          </w:tcPr>
          <w:p w14:paraId="167F0803" w14:textId="77777777" w:rsidR="005F32B8" w:rsidRDefault="005F32B8" w:rsidP="00E82228">
            <w:pPr>
              <w:spacing w:before="0"/>
              <w:ind w:left="171"/>
              <w:rPr>
                <w:rFonts w:ascii="Arial" w:hAnsi="Arial" w:cs="Arial"/>
              </w:rPr>
            </w:pPr>
          </w:p>
          <w:p w14:paraId="2D382338" w14:textId="09622DAD" w:rsidR="00E82228" w:rsidRPr="00177482" w:rsidRDefault="00E82228" w:rsidP="00E82228">
            <w:pPr>
              <w:spacing w:before="0"/>
              <w:ind w:left="171"/>
              <w:rPr>
                <w:rFonts w:ascii="Arial" w:eastAsia="Calibri" w:hAnsi="Arial" w:cs="Arial"/>
              </w:rPr>
            </w:pPr>
            <w:r w:rsidRPr="00177482">
              <w:rPr>
                <w:rFonts w:ascii="Arial" w:hAnsi="Arial" w:cs="Arial"/>
              </w:rPr>
              <w:t>Topic Area</w:t>
            </w:r>
          </w:p>
        </w:tc>
        <w:tc>
          <w:tcPr>
            <w:tcW w:w="3811" w:type="pct"/>
            <w:gridSpan w:val="2"/>
            <w:tcBorders>
              <w:bottom w:val="single" w:sz="4" w:space="0" w:color="auto"/>
            </w:tcBorders>
            <w:vAlign w:val="bottom"/>
          </w:tcPr>
          <w:p w14:paraId="5DABDC61" w14:textId="2F696A72" w:rsidR="00E82228" w:rsidRPr="00E82228" w:rsidRDefault="00E82228" w:rsidP="00F07745">
            <w:pPr>
              <w:rPr>
                <w:rFonts w:ascii="Arial" w:hAnsi="Arial" w:cs="Arial"/>
                <w:b/>
              </w:rPr>
            </w:pPr>
            <w:r w:rsidRPr="00E72D23">
              <w:rPr>
                <w:rFonts w:ascii="Arial" w:hAnsi="Arial" w:cs="Arial"/>
                <w:b/>
              </w:rPr>
              <w:t>After School Tutoring</w:t>
            </w:r>
          </w:p>
        </w:tc>
      </w:tr>
      <w:tr w:rsidR="00E82228" w:rsidRPr="00177482" w14:paraId="5CC6EBEE" w14:textId="77777777" w:rsidTr="00E82228">
        <w:tc>
          <w:tcPr>
            <w:tcW w:w="1189" w:type="pct"/>
            <w:gridSpan w:val="3"/>
            <w:vAlign w:val="bottom"/>
          </w:tcPr>
          <w:p w14:paraId="19E1D7F8" w14:textId="661760DB" w:rsidR="00E82228" w:rsidRPr="00177482" w:rsidRDefault="00E82228" w:rsidP="00E82228">
            <w:pPr>
              <w:spacing w:before="0"/>
              <w:ind w:left="171"/>
              <w:rPr>
                <w:rFonts w:ascii="Arial" w:eastAsia="Calibri" w:hAnsi="Arial" w:cs="Arial"/>
              </w:rPr>
            </w:pPr>
            <w:r w:rsidRPr="00177482">
              <w:rPr>
                <w:rFonts w:ascii="Arial" w:hAnsi="Arial" w:cs="Arial"/>
              </w:rPr>
              <w:t>Strategy/Plans</w:t>
            </w:r>
            <w:r>
              <w:rPr>
                <w:rFonts w:ascii="Arial" w:hAnsi="Arial" w:cs="Arial"/>
              </w:rPr>
              <w:t xml:space="preserve">    </w:t>
            </w:r>
          </w:p>
        </w:tc>
        <w:tc>
          <w:tcPr>
            <w:tcW w:w="3811" w:type="pct"/>
            <w:gridSpan w:val="2"/>
            <w:tcBorders>
              <w:bottom w:val="single" w:sz="4" w:space="0" w:color="auto"/>
            </w:tcBorders>
            <w:vAlign w:val="bottom"/>
          </w:tcPr>
          <w:p w14:paraId="08270A68" w14:textId="77777777" w:rsidR="00E82228" w:rsidRPr="00177482" w:rsidRDefault="00E82228" w:rsidP="00E82228">
            <w:pPr>
              <w:ind w:left="171"/>
              <w:rPr>
                <w:rFonts w:ascii="Arial" w:hAnsi="Arial" w:cs="Arial"/>
              </w:rPr>
            </w:pPr>
          </w:p>
        </w:tc>
      </w:tr>
      <w:tr w:rsidR="00E82228" w:rsidRPr="00177482" w14:paraId="2AF035B7" w14:textId="77777777" w:rsidTr="00E82228">
        <w:tc>
          <w:tcPr>
            <w:tcW w:w="1189" w:type="pct"/>
            <w:gridSpan w:val="3"/>
            <w:vAlign w:val="bottom"/>
          </w:tcPr>
          <w:p w14:paraId="5655F37C" w14:textId="77777777" w:rsidR="00E82228" w:rsidRPr="00177482" w:rsidRDefault="00E82228" w:rsidP="00E82228">
            <w:pPr>
              <w:spacing w:before="0"/>
              <w:ind w:left="171"/>
              <w:rPr>
                <w:rFonts w:ascii="Arial" w:eastAsia="Calibri" w:hAnsi="Arial" w:cs="Arial"/>
              </w:rPr>
            </w:pPr>
          </w:p>
        </w:tc>
        <w:tc>
          <w:tcPr>
            <w:tcW w:w="3811" w:type="pct"/>
            <w:gridSpan w:val="2"/>
            <w:tcBorders>
              <w:bottom w:val="single" w:sz="4" w:space="0" w:color="auto"/>
            </w:tcBorders>
            <w:vAlign w:val="bottom"/>
          </w:tcPr>
          <w:p w14:paraId="2485AF52" w14:textId="77777777" w:rsidR="00E82228" w:rsidRPr="00B12802" w:rsidRDefault="00E82228" w:rsidP="00E82228">
            <w:pPr>
              <w:spacing w:before="0"/>
              <w:rPr>
                <w:rFonts w:ascii="Times New Roman" w:eastAsia="Times New Roman" w:hAnsi="Times New Roman" w:cs="Times New Roman"/>
                <w:sz w:val="24"/>
                <w:szCs w:val="24"/>
              </w:rPr>
            </w:pPr>
            <w:r w:rsidRPr="00B12802">
              <w:rPr>
                <w:rFonts w:ascii="Arial" w:eastAsia="Times New Roman" w:hAnsi="Arial" w:cs="Arial"/>
                <w:color w:val="000000"/>
                <w:sz w:val="24"/>
                <w:szCs w:val="24"/>
              </w:rPr>
              <w:t xml:space="preserve">The COVID-19 Pandemic has caused a major disruption in classroom learning due to periodic quarantines and inconsistent schedules.  </w:t>
            </w:r>
            <w:r w:rsidRPr="00B12802">
              <w:rPr>
                <w:rFonts w:ascii="Arial" w:eastAsia="Times New Roman" w:hAnsi="Arial" w:cs="Arial"/>
                <w:b/>
                <w:bCs/>
                <w:color w:val="000000"/>
                <w:sz w:val="24"/>
                <w:szCs w:val="24"/>
              </w:rPr>
              <w:t xml:space="preserve">Therefore, the Mancos School District will also offer after school tutoring at each grade level. </w:t>
            </w:r>
            <w:r w:rsidRPr="00B12802">
              <w:rPr>
                <w:rFonts w:ascii="Arial" w:eastAsia="Times New Roman" w:hAnsi="Arial" w:cs="Arial"/>
                <w:color w:val="000000"/>
                <w:sz w:val="24"/>
                <w:szCs w:val="24"/>
              </w:rPr>
              <w:t xml:space="preserve"> Students will be referred by classroom teachers in </w:t>
            </w:r>
            <w:r w:rsidRPr="00B12802">
              <w:rPr>
                <w:rFonts w:ascii="Arial" w:eastAsia="Times New Roman" w:hAnsi="Arial" w:cs="Arial"/>
                <w:color w:val="000000"/>
                <w:sz w:val="24"/>
                <w:szCs w:val="24"/>
              </w:rPr>
              <w:lastRenderedPageBreak/>
              <w:t>order to meet the needs of those students who are struggling to perform academically.</w:t>
            </w:r>
          </w:p>
          <w:p w14:paraId="3A6AB6B6" w14:textId="6F7B32B4" w:rsidR="00E82228" w:rsidRPr="00050150" w:rsidRDefault="00E82228" w:rsidP="00E82228">
            <w:pPr>
              <w:ind w:left="171"/>
              <w:rPr>
                <w:rFonts w:ascii="Arial" w:hAnsi="Arial" w:cs="Arial"/>
                <w:sz w:val="24"/>
                <w:szCs w:val="24"/>
              </w:rPr>
            </w:pPr>
          </w:p>
        </w:tc>
      </w:tr>
      <w:tr w:rsidR="00E82228" w:rsidRPr="00177482" w14:paraId="7F6A6314" w14:textId="77777777" w:rsidTr="00E82228">
        <w:trPr>
          <w:trHeight w:val="70"/>
        </w:trPr>
        <w:tc>
          <w:tcPr>
            <w:tcW w:w="1189" w:type="pct"/>
            <w:gridSpan w:val="3"/>
            <w:vAlign w:val="bottom"/>
          </w:tcPr>
          <w:p w14:paraId="5C497FE6" w14:textId="0B5C9D45" w:rsidR="00E82228" w:rsidRPr="00177482" w:rsidRDefault="00E82228" w:rsidP="00E82228">
            <w:pPr>
              <w:spacing w:before="0"/>
              <w:ind w:left="171"/>
              <w:rPr>
                <w:rFonts w:ascii="Arial" w:eastAsia="Calibri" w:hAnsi="Arial" w:cs="Arial"/>
              </w:rPr>
            </w:pPr>
            <w:r w:rsidRPr="00177482">
              <w:rPr>
                <w:rFonts w:ascii="Arial" w:eastAsia="Calibri" w:hAnsi="Arial" w:cs="Arial"/>
              </w:rPr>
              <w:lastRenderedPageBreak/>
              <w:t>Topic Area</w:t>
            </w:r>
          </w:p>
        </w:tc>
        <w:tc>
          <w:tcPr>
            <w:tcW w:w="3811" w:type="pct"/>
            <w:gridSpan w:val="2"/>
            <w:tcBorders>
              <w:bottom w:val="single" w:sz="4" w:space="0" w:color="auto"/>
            </w:tcBorders>
            <w:vAlign w:val="bottom"/>
          </w:tcPr>
          <w:p w14:paraId="0ABC9345" w14:textId="32D0A700" w:rsidR="00E82228" w:rsidRPr="00EA2EBD" w:rsidRDefault="00E82228" w:rsidP="00E82228">
            <w:pPr>
              <w:ind w:left="171"/>
              <w:rPr>
                <w:rFonts w:ascii="Arial" w:hAnsi="Arial" w:cs="Arial"/>
              </w:rPr>
            </w:pPr>
            <w:r w:rsidRPr="00E72D23">
              <w:rPr>
                <w:rFonts w:ascii="Arial" w:hAnsi="Arial" w:cs="Arial"/>
                <w:b/>
              </w:rPr>
              <w:t>Project Based Learning Professional Development</w:t>
            </w:r>
          </w:p>
        </w:tc>
      </w:tr>
      <w:tr w:rsidR="00E82228" w:rsidRPr="00177482" w14:paraId="1901740E" w14:textId="77777777" w:rsidTr="00E82228">
        <w:tc>
          <w:tcPr>
            <w:tcW w:w="1189" w:type="pct"/>
            <w:gridSpan w:val="3"/>
            <w:vAlign w:val="bottom"/>
          </w:tcPr>
          <w:p w14:paraId="2F67EC21" w14:textId="7B0A193C" w:rsidR="00E82228" w:rsidRPr="00177482" w:rsidRDefault="00E82228" w:rsidP="00E82228">
            <w:pPr>
              <w:spacing w:before="0"/>
              <w:ind w:left="171"/>
              <w:rPr>
                <w:rFonts w:ascii="Arial" w:eastAsia="Calibri" w:hAnsi="Arial" w:cs="Arial"/>
              </w:rPr>
            </w:pPr>
            <w:r w:rsidRPr="00177482">
              <w:rPr>
                <w:rFonts w:ascii="Arial" w:eastAsia="Calibri" w:hAnsi="Arial" w:cs="Arial"/>
              </w:rPr>
              <w:t>Strategy/Plans</w:t>
            </w:r>
          </w:p>
        </w:tc>
        <w:tc>
          <w:tcPr>
            <w:tcW w:w="3811" w:type="pct"/>
            <w:gridSpan w:val="2"/>
            <w:tcBorders>
              <w:bottom w:val="single" w:sz="4" w:space="0" w:color="auto"/>
            </w:tcBorders>
            <w:vAlign w:val="bottom"/>
          </w:tcPr>
          <w:p w14:paraId="40DA7D30" w14:textId="77777777" w:rsidR="00E82228" w:rsidRPr="00177482" w:rsidRDefault="00E82228" w:rsidP="00E82228">
            <w:pPr>
              <w:ind w:left="171"/>
              <w:rPr>
                <w:rFonts w:ascii="Arial" w:hAnsi="Arial" w:cs="Arial"/>
              </w:rPr>
            </w:pPr>
          </w:p>
        </w:tc>
      </w:tr>
      <w:tr w:rsidR="00E82228" w:rsidRPr="00177482" w14:paraId="1CFA155E" w14:textId="77777777" w:rsidTr="00E82228">
        <w:tc>
          <w:tcPr>
            <w:tcW w:w="1189" w:type="pct"/>
            <w:gridSpan w:val="3"/>
            <w:vAlign w:val="bottom"/>
          </w:tcPr>
          <w:p w14:paraId="4C4F7C8D" w14:textId="77777777" w:rsidR="00E82228" w:rsidRPr="00177482" w:rsidRDefault="00E82228" w:rsidP="00E82228">
            <w:pPr>
              <w:spacing w:before="0"/>
              <w:ind w:left="171"/>
              <w:rPr>
                <w:rFonts w:ascii="Arial" w:eastAsia="Calibri" w:hAnsi="Arial" w:cs="Arial"/>
              </w:rPr>
            </w:pPr>
          </w:p>
        </w:tc>
        <w:tc>
          <w:tcPr>
            <w:tcW w:w="3811" w:type="pct"/>
            <w:gridSpan w:val="2"/>
            <w:tcBorders>
              <w:bottom w:val="single" w:sz="4" w:space="0" w:color="auto"/>
            </w:tcBorders>
            <w:vAlign w:val="bottom"/>
          </w:tcPr>
          <w:p w14:paraId="540F7B98" w14:textId="77777777" w:rsidR="00E82228" w:rsidRPr="00B12802" w:rsidRDefault="00E82228" w:rsidP="00E82228">
            <w:pPr>
              <w:spacing w:before="0"/>
              <w:rPr>
                <w:rFonts w:ascii="Times New Roman" w:eastAsia="Times New Roman" w:hAnsi="Times New Roman" w:cs="Times New Roman"/>
                <w:sz w:val="24"/>
                <w:szCs w:val="24"/>
              </w:rPr>
            </w:pPr>
            <w:r w:rsidRPr="00B12802">
              <w:rPr>
                <w:rFonts w:ascii="Arial" w:eastAsia="Times New Roman" w:hAnsi="Arial" w:cs="Arial"/>
                <w:color w:val="000000"/>
                <w:sz w:val="24"/>
                <w:szCs w:val="24"/>
              </w:rPr>
              <w:t xml:space="preserve">Three years ago, the Mancos School District launched a new initiative to become a Project Based Learning district.  This instruction strategy encourages student engagement for various learning styles within the same content area.  Project Based Learning is an excellent avenue for recovering learning loss due to the pandemic and its effects on student growth and development.  Mancos students have been challenged to maintain grade-level standards in their academics while experiencing inconsistent schedules and unexpected disruptions due to the COVID-19 pandemic. </w:t>
            </w:r>
            <w:r w:rsidRPr="00B12802">
              <w:rPr>
                <w:rFonts w:ascii="Arial" w:eastAsia="Times New Roman" w:hAnsi="Arial" w:cs="Arial"/>
                <w:b/>
                <w:bCs/>
                <w:color w:val="000000"/>
                <w:sz w:val="24"/>
                <w:szCs w:val="24"/>
              </w:rPr>
              <w:t> With support from the Buck Institute, the Mancos School District offered two, separate Project Based Learning professional development trainings to all teaching staff.  This professional development is critical for the district to better serve Mancos students during this challenging time of recovery.</w:t>
            </w:r>
          </w:p>
          <w:p w14:paraId="2069FC20" w14:textId="77777777" w:rsidR="00E82228" w:rsidRPr="00177482" w:rsidRDefault="00E82228" w:rsidP="00E82228">
            <w:pPr>
              <w:ind w:left="171"/>
              <w:rPr>
                <w:rFonts w:ascii="Arial" w:hAnsi="Arial" w:cs="Arial"/>
              </w:rPr>
            </w:pPr>
          </w:p>
        </w:tc>
      </w:tr>
      <w:tr w:rsidR="00E82228" w:rsidRPr="005F2B06" w14:paraId="1AB91EBC" w14:textId="77777777" w:rsidTr="00E82228">
        <w:tc>
          <w:tcPr>
            <w:tcW w:w="1180" w:type="pct"/>
            <w:gridSpan w:val="2"/>
            <w:vAlign w:val="bottom"/>
          </w:tcPr>
          <w:p w14:paraId="23A02463" w14:textId="77777777" w:rsidR="00E82228" w:rsidRPr="00177482" w:rsidRDefault="00E82228" w:rsidP="00E82228">
            <w:pPr>
              <w:pStyle w:val="NormalIndent"/>
              <w:ind w:left="162"/>
              <w:rPr>
                <w:rFonts w:ascii="Arial" w:hAnsi="Arial" w:cs="Arial"/>
              </w:rPr>
            </w:pPr>
            <w:r w:rsidRPr="00177482">
              <w:rPr>
                <w:rFonts w:ascii="Arial" w:hAnsi="Arial" w:cs="Arial"/>
              </w:rPr>
              <w:t>Topic Area</w:t>
            </w:r>
          </w:p>
        </w:tc>
        <w:tc>
          <w:tcPr>
            <w:tcW w:w="3820" w:type="pct"/>
            <w:gridSpan w:val="3"/>
            <w:tcBorders>
              <w:bottom w:val="single" w:sz="4" w:space="0" w:color="auto"/>
            </w:tcBorders>
            <w:vAlign w:val="bottom"/>
          </w:tcPr>
          <w:p w14:paraId="51A0A3CF" w14:textId="78079C9A" w:rsidR="00E82228" w:rsidRPr="005F2B06" w:rsidRDefault="00E82228" w:rsidP="00E82228">
            <w:pPr>
              <w:rPr>
                <w:rFonts w:ascii="Arial" w:hAnsi="Arial" w:cs="Arial"/>
              </w:rPr>
            </w:pPr>
            <w:r w:rsidRPr="005F2B06">
              <w:rPr>
                <w:rFonts w:ascii="Arial" w:hAnsi="Arial" w:cs="Arial"/>
                <w:b/>
              </w:rPr>
              <w:t>New Hire of Elementary Math Interventionist</w:t>
            </w:r>
          </w:p>
        </w:tc>
      </w:tr>
      <w:tr w:rsidR="00E82228" w:rsidRPr="005F2B06" w14:paraId="15D4D152" w14:textId="77777777" w:rsidTr="00E82228">
        <w:tc>
          <w:tcPr>
            <w:tcW w:w="1180" w:type="pct"/>
            <w:gridSpan w:val="2"/>
            <w:vAlign w:val="bottom"/>
          </w:tcPr>
          <w:p w14:paraId="4ADCC04D" w14:textId="77777777" w:rsidR="00E82228" w:rsidRPr="00177482" w:rsidRDefault="00E82228" w:rsidP="00E82228">
            <w:pPr>
              <w:pStyle w:val="NormalIndent"/>
              <w:ind w:left="162"/>
              <w:rPr>
                <w:rFonts w:ascii="Arial" w:hAnsi="Arial" w:cs="Arial"/>
              </w:rPr>
            </w:pPr>
            <w:r w:rsidRPr="00177482">
              <w:rPr>
                <w:rFonts w:ascii="Arial" w:hAnsi="Arial" w:cs="Arial"/>
              </w:rPr>
              <w:t>Strategy/Plans</w:t>
            </w:r>
          </w:p>
        </w:tc>
        <w:tc>
          <w:tcPr>
            <w:tcW w:w="3820" w:type="pct"/>
            <w:gridSpan w:val="3"/>
            <w:tcBorders>
              <w:bottom w:val="single" w:sz="4" w:space="0" w:color="auto"/>
            </w:tcBorders>
            <w:vAlign w:val="bottom"/>
          </w:tcPr>
          <w:p w14:paraId="11CA380C" w14:textId="77777777" w:rsidR="00E82228" w:rsidRPr="005F2B06" w:rsidRDefault="00E82228" w:rsidP="00E82228">
            <w:pPr>
              <w:rPr>
                <w:rFonts w:ascii="Arial" w:hAnsi="Arial" w:cs="Arial"/>
              </w:rPr>
            </w:pPr>
          </w:p>
        </w:tc>
      </w:tr>
      <w:tr w:rsidR="00E82228" w:rsidRPr="00177482" w14:paraId="5A676123" w14:textId="77777777" w:rsidTr="00E82228">
        <w:tc>
          <w:tcPr>
            <w:tcW w:w="1189" w:type="pct"/>
            <w:gridSpan w:val="3"/>
            <w:vAlign w:val="bottom"/>
          </w:tcPr>
          <w:p w14:paraId="206EE9AB" w14:textId="77777777" w:rsidR="00E82228" w:rsidRPr="00177482" w:rsidRDefault="00E82228" w:rsidP="00E82228">
            <w:pPr>
              <w:pStyle w:val="NormalIndent"/>
              <w:ind w:left="162"/>
              <w:rPr>
                <w:rFonts w:ascii="Arial" w:hAnsi="Arial" w:cs="Arial"/>
              </w:rPr>
            </w:pPr>
          </w:p>
        </w:tc>
        <w:tc>
          <w:tcPr>
            <w:tcW w:w="3811" w:type="pct"/>
            <w:gridSpan w:val="2"/>
            <w:tcBorders>
              <w:bottom w:val="single" w:sz="4" w:space="0" w:color="auto"/>
            </w:tcBorders>
            <w:vAlign w:val="bottom"/>
          </w:tcPr>
          <w:p w14:paraId="6C7BDBE9" w14:textId="77777777" w:rsidR="00E82228" w:rsidRPr="00FB7F64" w:rsidRDefault="00E82228" w:rsidP="00E82228">
            <w:pPr>
              <w:spacing w:before="0"/>
              <w:rPr>
                <w:rFonts w:ascii="Times New Roman" w:eastAsia="Times New Roman" w:hAnsi="Times New Roman" w:cs="Times New Roman"/>
                <w:sz w:val="24"/>
                <w:szCs w:val="24"/>
              </w:rPr>
            </w:pPr>
            <w:r w:rsidRPr="00FB7F64">
              <w:rPr>
                <w:rFonts w:ascii="Arial" w:eastAsia="Times New Roman" w:hAnsi="Arial" w:cs="Arial"/>
                <w:color w:val="000000"/>
                <w:sz w:val="24"/>
                <w:szCs w:val="24"/>
              </w:rPr>
              <w:t xml:space="preserve">Prior to the start of the Pandemic in 2019, Mancos students were demonstrating a decline in mathematical achievements, primarily in the elementary school.  This deficiency accelerated during the pandemic due to inadequate and inconsistent learning.  Significant intervention in elementary math is of utmost importance in order to improve math instruction and learning.  </w:t>
            </w:r>
            <w:r w:rsidRPr="00FB7F64">
              <w:rPr>
                <w:rFonts w:ascii="Arial" w:eastAsia="Times New Roman" w:hAnsi="Arial" w:cs="Arial"/>
                <w:b/>
                <w:bCs/>
                <w:color w:val="000000"/>
                <w:sz w:val="24"/>
                <w:szCs w:val="24"/>
              </w:rPr>
              <w:t>To fill this void, the Mancos School District hired an elementary Math Interventionist.  In addition, the school district hired an elementary Paraprofessional to provide support for all K-</w:t>
            </w:r>
            <w:r w:rsidRPr="00FB7F64">
              <w:rPr>
                <w:rFonts w:ascii="Arial" w:eastAsia="Times New Roman" w:hAnsi="Arial" w:cs="Arial"/>
                <w:b/>
                <w:bCs/>
                <w:color w:val="000000"/>
                <w:sz w:val="24"/>
                <w:szCs w:val="24"/>
              </w:rPr>
              <w:lastRenderedPageBreak/>
              <w:t>5 grades in addressing different areas where learning loss is evident.</w:t>
            </w:r>
          </w:p>
          <w:p w14:paraId="5A070569" w14:textId="77777777" w:rsidR="00E82228" w:rsidRPr="00177482" w:rsidRDefault="00E82228" w:rsidP="00E82228">
            <w:pPr>
              <w:rPr>
                <w:rFonts w:ascii="Arial" w:hAnsi="Arial" w:cs="Arial"/>
              </w:rPr>
            </w:pPr>
          </w:p>
        </w:tc>
      </w:tr>
      <w:tr w:rsidR="00E82228" w:rsidRPr="00177482" w14:paraId="473BDD8B" w14:textId="77777777" w:rsidTr="0011510D">
        <w:tc>
          <w:tcPr>
            <w:tcW w:w="933" w:type="pct"/>
            <w:vAlign w:val="bottom"/>
          </w:tcPr>
          <w:p w14:paraId="7E4A4CD2" w14:textId="66E027A6" w:rsidR="00E82228" w:rsidRPr="00177482" w:rsidRDefault="00E82228" w:rsidP="00E82228">
            <w:pPr>
              <w:spacing w:before="120"/>
              <w:rPr>
                <w:rFonts w:ascii="Arial" w:eastAsia="Calibri" w:hAnsi="Arial" w:cs="Arial"/>
                <w:sz w:val="36"/>
              </w:rPr>
            </w:pPr>
            <w:r>
              <w:rPr>
                <w:rFonts w:ascii="Arial" w:hAnsi="Arial" w:cs="Arial"/>
              </w:rPr>
              <w:lastRenderedPageBreak/>
              <w:t xml:space="preserve">   </w:t>
            </w:r>
            <w:r w:rsidRPr="00177482">
              <w:rPr>
                <w:rFonts w:ascii="Arial" w:hAnsi="Arial" w:cs="Arial"/>
              </w:rPr>
              <w:t>Topic Area</w:t>
            </w:r>
          </w:p>
        </w:tc>
        <w:tc>
          <w:tcPr>
            <w:tcW w:w="4067" w:type="pct"/>
            <w:gridSpan w:val="4"/>
            <w:vAlign w:val="bottom"/>
          </w:tcPr>
          <w:p w14:paraId="0371FE77" w14:textId="07B0FE0F" w:rsidR="00E82228" w:rsidRPr="005F2B06" w:rsidRDefault="00057F59" w:rsidP="00E82228">
            <w:pPr>
              <w:rPr>
                <w:rFonts w:ascii="Arial" w:hAnsi="Arial" w:cs="Arial"/>
                <w:u w:val="single"/>
              </w:rPr>
            </w:pPr>
            <w:r>
              <w:rPr>
                <w:rFonts w:ascii="Arial" w:hAnsi="Arial" w:cs="Arial"/>
                <w:b/>
              </w:rPr>
              <w:t xml:space="preserve">     </w:t>
            </w:r>
            <w:r w:rsidR="00E82228" w:rsidRPr="005F2B06">
              <w:rPr>
                <w:rFonts w:ascii="Arial" w:hAnsi="Arial" w:cs="Arial"/>
                <w:b/>
                <w:u w:val="single"/>
              </w:rPr>
              <w:t>Reading Buddies Program</w:t>
            </w:r>
          </w:p>
        </w:tc>
      </w:tr>
      <w:tr w:rsidR="00E82228" w:rsidRPr="00177482" w14:paraId="202D862D" w14:textId="77777777" w:rsidTr="0011510D">
        <w:tc>
          <w:tcPr>
            <w:tcW w:w="933" w:type="pct"/>
            <w:vAlign w:val="bottom"/>
          </w:tcPr>
          <w:p w14:paraId="68DD8777" w14:textId="6EC4217A" w:rsidR="00E82228" w:rsidRDefault="00E82228" w:rsidP="00E82228">
            <w:pPr>
              <w:spacing w:before="120"/>
              <w:rPr>
                <w:rFonts w:ascii="Arial" w:eastAsia="Calibri" w:hAnsi="Arial" w:cs="Arial"/>
                <w:sz w:val="36"/>
              </w:rPr>
            </w:pPr>
            <w:r>
              <w:rPr>
                <w:rFonts w:ascii="Arial" w:hAnsi="Arial" w:cs="Arial"/>
              </w:rPr>
              <w:t xml:space="preserve">   </w:t>
            </w:r>
            <w:r w:rsidRPr="00177482">
              <w:rPr>
                <w:rFonts w:ascii="Arial" w:hAnsi="Arial" w:cs="Arial"/>
              </w:rPr>
              <w:t>Strategy/Plans</w:t>
            </w:r>
          </w:p>
        </w:tc>
        <w:tc>
          <w:tcPr>
            <w:tcW w:w="4067" w:type="pct"/>
            <w:gridSpan w:val="4"/>
            <w:vAlign w:val="bottom"/>
          </w:tcPr>
          <w:p w14:paraId="15A2C35D" w14:textId="77777777" w:rsidR="00E82228" w:rsidRPr="00177482" w:rsidRDefault="00E82228" w:rsidP="00E82228">
            <w:pPr>
              <w:rPr>
                <w:rFonts w:ascii="Arial" w:hAnsi="Arial" w:cs="Arial"/>
              </w:rPr>
            </w:pPr>
          </w:p>
        </w:tc>
      </w:tr>
      <w:tr w:rsidR="00E82228" w:rsidRPr="00177482" w14:paraId="776D16F6" w14:textId="77777777" w:rsidTr="0011510D">
        <w:tc>
          <w:tcPr>
            <w:tcW w:w="933" w:type="pct"/>
            <w:vAlign w:val="bottom"/>
          </w:tcPr>
          <w:p w14:paraId="0658DDBA" w14:textId="77777777" w:rsidR="00E82228" w:rsidRDefault="00E82228" w:rsidP="005F32B8">
            <w:pPr>
              <w:spacing w:before="120"/>
              <w:rPr>
                <w:rFonts w:ascii="Arial" w:eastAsia="Calibri" w:hAnsi="Arial" w:cs="Arial"/>
                <w:sz w:val="36"/>
              </w:rPr>
            </w:pPr>
          </w:p>
        </w:tc>
        <w:tc>
          <w:tcPr>
            <w:tcW w:w="4067" w:type="pct"/>
            <w:gridSpan w:val="4"/>
            <w:vAlign w:val="bottom"/>
          </w:tcPr>
          <w:p w14:paraId="3AF74BFE" w14:textId="678DAD28" w:rsidR="005F32B8" w:rsidRDefault="00E82228" w:rsidP="00E82228">
            <w:pPr>
              <w:spacing w:before="0"/>
              <w:rPr>
                <w:rFonts w:ascii="Arial" w:eastAsia="Times New Roman" w:hAnsi="Arial" w:cs="Arial"/>
                <w:color w:val="000000"/>
                <w:sz w:val="24"/>
                <w:szCs w:val="24"/>
              </w:rPr>
            </w:pPr>
            <w:r w:rsidRPr="00970C50">
              <w:rPr>
                <w:rFonts w:ascii="Arial" w:eastAsia="Times New Roman" w:hAnsi="Arial" w:cs="Arial"/>
                <w:color w:val="000000"/>
                <w:sz w:val="24"/>
                <w:szCs w:val="24"/>
              </w:rPr>
              <w:t xml:space="preserve">The STAR assessment is a tool used by the Mancos School </w:t>
            </w:r>
            <w:r w:rsidR="00057F59">
              <w:rPr>
                <w:rFonts w:ascii="Arial" w:eastAsia="Times New Roman" w:hAnsi="Arial" w:cs="Arial"/>
                <w:color w:val="000000"/>
                <w:sz w:val="24"/>
                <w:szCs w:val="24"/>
              </w:rPr>
              <w:t xml:space="preserve">     </w:t>
            </w:r>
            <w:r w:rsidRPr="00970C50">
              <w:rPr>
                <w:rFonts w:ascii="Arial" w:eastAsia="Times New Roman" w:hAnsi="Arial" w:cs="Arial"/>
                <w:color w:val="000000"/>
                <w:sz w:val="24"/>
                <w:szCs w:val="24"/>
              </w:rPr>
              <w:t>District to evaluate student knowledge and understanding in both Math and Reading.  These assessments have demonstrated a</w:t>
            </w:r>
          </w:p>
          <w:p w14:paraId="3560E1AB" w14:textId="6942DDC6" w:rsidR="005F32B8" w:rsidRPr="00057F59" w:rsidRDefault="005F32B8" w:rsidP="00E82228">
            <w:pPr>
              <w:spacing w:before="0"/>
              <w:rPr>
                <w:rFonts w:ascii="Arial" w:eastAsia="Times New Roman" w:hAnsi="Arial" w:cs="Arial"/>
                <w:b/>
                <w:bCs/>
                <w:color w:val="000000"/>
                <w:sz w:val="24"/>
                <w:szCs w:val="24"/>
              </w:rPr>
            </w:pPr>
            <w:r>
              <w:rPr>
                <w:rFonts w:ascii="Arial" w:eastAsia="Times New Roman" w:hAnsi="Arial" w:cs="Arial"/>
                <w:color w:val="000000"/>
                <w:sz w:val="24"/>
                <w:szCs w:val="24"/>
              </w:rPr>
              <w:t>s</w:t>
            </w:r>
            <w:r w:rsidRPr="00970C50">
              <w:rPr>
                <w:rFonts w:ascii="Arial" w:eastAsia="Times New Roman" w:hAnsi="Arial" w:cs="Arial"/>
                <w:color w:val="000000"/>
                <w:sz w:val="24"/>
                <w:szCs w:val="24"/>
              </w:rPr>
              <w:t>ignificant learning loss over the past two years, in two very important, core subjects. Therefore, in addition to the Math Interventionist,</w:t>
            </w:r>
            <w:r w:rsidRPr="00970C50">
              <w:rPr>
                <w:rFonts w:ascii="Arial" w:eastAsia="Times New Roman" w:hAnsi="Arial" w:cs="Arial"/>
                <w:b/>
                <w:bCs/>
                <w:color w:val="000000"/>
                <w:sz w:val="24"/>
                <w:szCs w:val="24"/>
              </w:rPr>
              <w:t xml:space="preserve"> the Mancos School District implemented a Reading Buddies program to provide extra support in literacy activities for elementary age students. </w:t>
            </w:r>
            <w:r w:rsidRPr="00970C50">
              <w:rPr>
                <w:rFonts w:ascii="Arial" w:eastAsia="Times New Roman" w:hAnsi="Arial" w:cs="Arial"/>
                <w:color w:val="000000"/>
                <w:sz w:val="24"/>
                <w:szCs w:val="24"/>
              </w:rPr>
              <w:t> This program pairs high school students with elementary students creating a special bond</w:t>
            </w:r>
          </w:p>
          <w:p w14:paraId="6DFAABA1" w14:textId="5020001F" w:rsidR="00E82228" w:rsidRDefault="005F32B8" w:rsidP="005F32B8">
            <w:pPr>
              <w:spacing w:before="0"/>
              <w:rPr>
                <w:rFonts w:ascii="Arial" w:eastAsia="Times New Roman" w:hAnsi="Arial" w:cs="Arial"/>
                <w:color w:val="000000"/>
                <w:sz w:val="24"/>
                <w:szCs w:val="24"/>
              </w:rPr>
            </w:pPr>
            <w:r>
              <w:rPr>
                <w:rFonts w:ascii="Arial" w:eastAsia="Times New Roman" w:hAnsi="Arial" w:cs="Arial"/>
                <w:color w:val="000000"/>
                <w:sz w:val="24"/>
                <w:szCs w:val="24"/>
              </w:rPr>
              <w:t>t</w:t>
            </w:r>
            <w:r w:rsidRPr="00970C50">
              <w:rPr>
                <w:rFonts w:ascii="Arial" w:eastAsia="Times New Roman" w:hAnsi="Arial" w:cs="Arial"/>
                <w:color w:val="000000"/>
                <w:sz w:val="24"/>
                <w:szCs w:val="24"/>
              </w:rPr>
              <w:t>hrough</w:t>
            </w:r>
            <w:r>
              <w:rPr>
                <w:rFonts w:ascii="Arial" w:eastAsia="Times New Roman" w:hAnsi="Arial" w:cs="Arial"/>
                <w:color w:val="000000"/>
                <w:sz w:val="24"/>
                <w:szCs w:val="24"/>
              </w:rPr>
              <w:t xml:space="preserve"> </w:t>
            </w:r>
            <w:r w:rsidRPr="00970C50">
              <w:rPr>
                <w:rFonts w:ascii="Arial" w:eastAsia="Times New Roman" w:hAnsi="Arial" w:cs="Arial"/>
                <w:color w:val="000000"/>
                <w:sz w:val="24"/>
                <w:szCs w:val="24"/>
              </w:rPr>
              <w:t xml:space="preserve">reading which will help prepare them for success in </w:t>
            </w:r>
            <w:r>
              <w:rPr>
                <w:rFonts w:ascii="Arial" w:eastAsia="Times New Roman" w:hAnsi="Arial" w:cs="Arial"/>
                <w:color w:val="000000"/>
                <w:sz w:val="24"/>
                <w:szCs w:val="24"/>
              </w:rPr>
              <w:t>their early childhood education.</w:t>
            </w:r>
          </w:p>
          <w:p w14:paraId="74EFAF09" w14:textId="77777777" w:rsidR="005F2B06" w:rsidRDefault="005F2B06" w:rsidP="005F32B8">
            <w:pPr>
              <w:spacing w:before="0"/>
              <w:rPr>
                <w:rFonts w:ascii="Arial" w:eastAsia="Times New Roman" w:hAnsi="Arial" w:cs="Arial"/>
                <w:color w:val="000000"/>
                <w:sz w:val="24"/>
                <w:szCs w:val="24"/>
              </w:rPr>
            </w:pPr>
          </w:p>
          <w:p w14:paraId="1A3ED48E" w14:textId="44972192" w:rsidR="005F2B06" w:rsidRPr="005F32B8" w:rsidRDefault="005F2B06" w:rsidP="005F32B8">
            <w:pPr>
              <w:spacing w:before="0"/>
              <w:rPr>
                <w:rFonts w:ascii="Arial" w:eastAsia="Times New Roman" w:hAnsi="Arial" w:cs="Arial"/>
                <w:color w:val="000000"/>
                <w:sz w:val="24"/>
                <w:szCs w:val="24"/>
              </w:rPr>
            </w:pPr>
          </w:p>
        </w:tc>
      </w:tr>
      <w:tr w:rsidR="005F2B06" w:rsidRPr="00177482" w14:paraId="2329546A" w14:textId="77777777" w:rsidTr="0011510D">
        <w:tc>
          <w:tcPr>
            <w:tcW w:w="933" w:type="pct"/>
            <w:vAlign w:val="bottom"/>
          </w:tcPr>
          <w:p w14:paraId="79B5468D" w14:textId="132FDC28" w:rsidR="005F2B06" w:rsidRDefault="005F2B06" w:rsidP="005F2B06">
            <w:pPr>
              <w:spacing w:before="120"/>
              <w:rPr>
                <w:rFonts w:ascii="Arial" w:eastAsia="Calibri" w:hAnsi="Arial" w:cs="Arial"/>
                <w:sz w:val="36"/>
              </w:rPr>
            </w:pPr>
            <w:r>
              <w:rPr>
                <w:rFonts w:ascii="Arial" w:hAnsi="Arial" w:cs="Arial"/>
              </w:rPr>
              <w:t xml:space="preserve">   </w:t>
            </w:r>
            <w:r w:rsidRPr="00177482">
              <w:rPr>
                <w:rFonts w:ascii="Arial" w:hAnsi="Arial" w:cs="Arial"/>
              </w:rPr>
              <w:t>Topic Area</w:t>
            </w:r>
          </w:p>
        </w:tc>
        <w:tc>
          <w:tcPr>
            <w:tcW w:w="4067" w:type="pct"/>
            <w:gridSpan w:val="4"/>
            <w:vAlign w:val="bottom"/>
          </w:tcPr>
          <w:p w14:paraId="3A60805D" w14:textId="559A7ACC" w:rsidR="005F2B06" w:rsidRPr="005F2B06" w:rsidRDefault="005F2B06" w:rsidP="005F2B06">
            <w:pPr>
              <w:spacing w:before="0"/>
              <w:rPr>
                <w:rFonts w:ascii="Arial" w:eastAsia="Times New Roman" w:hAnsi="Arial" w:cs="Arial"/>
                <w:color w:val="000000"/>
                <w:sz w:val="24"/>
                <w:szCs w:val="24"/>
                <w:u w:val="single"/>
              </w:rPr>
            </w:pPr>
            <w:r w:rsidRPr="005F2B06">
              <w:rPr>
                <w:rFonts w:ascii="Arial" w:hAnsi="Arial" w:cs="Arial"/>
                <w:b/>
                <w:u w:val="single"/>
              </w:rPr>
              <w:t>New Hire of Paraprofessionals</w:t>
            </w:r>
          </w:p>
        </w:tc>
      </w:tr>
      <w:tr w:rsidR="005F2B06" w:rsidRPr="00177482" w14:paraId="2F2FE9E5" w14:textId="77777777" w:rsidTr="0011510D">
        <w:tc>
          <w:tcPr>
            <w:tcW w:w="933" w:type="pct"/>
            <w:vAlign w:val="bottom"/>
          </w:tcPr>
          <w:p w14:paraId="2C7FF91D" w14:textId="4268B735" w:rsidR="005F2B06" w:rsidRDefault="005F2B06" w:rsidP="005F2B06">
            <w:pPr>
              <w:spacing w:before="120"/>
              <w:rPr>
                <w:rFonts w:ascii="Arial" w:eastAsia="Calibri" w:hAnsi="Arial" w:cs="Arial"/>
                <w:sz w:val="36"/>
              </w:rPr>
            </w:pPr>
            <w:r>
              <w:rPr>
                <w:rFonts w:ascii="Arial" w:hAnsi="Arial" w:cs="Arial"/>
              </w:rPr>
              <w:t xml:space="preserve">   </w:t>
            </w:r>
            <w:r w:rsidRPr="00177482">
              <w:rPr>
                <w:rFonts w:ascii="Arial" w:hAnsi="Arial" w:cs="Arial"/>
              </w:rPr>
              <w:t>Strategy/Plans</w:t>
            </w:r>
          </w:p>
        </w:tc>
        <w:tc>
          <w:tcPr>
            <w:tcW w:w="4067" w:type="pct"/>
            <w:gridSpan w:val="4"/>
            <w:vAlign w:val="bottom"/>
          </w:tcPr>
          <w:p w14:paraId="4484A161" w14:textId="485F86FD" w:rsidR="005F2B06" w:rsidRDefault="005F2B06" w:rsidP="005F2B06">
            <w:pPr>
              <w:spacing w:before="0"/>
              <w:rPr>
                <w:rFonts w:ascii="Arial" w:eastAsia="Times New Roman" w:hAnsi="Arial" w:cs="Arial"/>
                <w:color w:val="000000"/>
                <w:sz w:val="24"/>
                <w:szCs w:val="24"/>
              </w:rPr>
            </w:pPr>
            <w:r>
              <w:rPr>
                <w:rFonts w:ascii="Arial" w:eastAsia="Times New Roman" w:hAnsi="Arial" w:cs="Arial"/>
                <w:color w:val="000000"/>
                <w:sz w:val="24"/>
                <w:szCs w:val="24"/>
              </w:rPr>
              <w:t xml:space="preserve">            </w:t>
            </w:r>
          </w:p>
        </w:tc>
      </w:tr>
      <w:tr w:rsidR="005F2B06" w:rsidRPr="00177482" w14:paraId="1DF80437" w14:textId="77777777" w:rsidTr="0011510D">
        <w:tc>
          <w:tcPr>
            <w:tcW w:w="933" w:type="pct"/>
            <w:vAlign w:val="bottom"/>
          </w:tcPr>
          <w:p w14:paraId="5D3B12B3" w14:textId="77777777" w:rsidR="005F2B06" w:rsidRDefault="005F2B06" w:rsidP="005F2B06">
            <w:pPr>
              <w:spacing w:before="120"/>
              <w:rPr>
                <w:rFonts w:ascii="Arial" w:eastAsia="Calibri" w:hAnsi="Arial" w:cs="Arial"/>
                <w:sz w:val="36"/>
              </w:rPr>
            </w:pPr>
          </w:p>
        </w:tc>
        <w:tc>
          <w:tcPr>
            <w:tcW w:w="4067" w:type="pct"/>
            <w:gridSpan w:val="4"/>
            <w:vAlign w:val="bottom"/>
          </w:tcPr>
          <w:p w14:paraId="508AFAE7" w14:textId="034A4734" w:rsidR="005F2B06" w:rsidRPr="00057F59" w:rsidRDefault="00057F59" w:rsidP="005F2B06">
            <w:pPr>
              <w:spacing w:before="0"/>
              <w:rPr>
                <w:rFonts w:ascii="Arial" w:hAnsi="Arial" w:cs="Arial"/>
                <w:color w:val="000000"/>
                <w:sz w:val="24"/>
                <w:szCs w:val="24"/>
              </w:rPr>
            </w:pPr>
            <w:r>
              <w:rPr>
                <w:rFonts w:ascii="Arial" w:hAnsi="Arial" w:cs="Arial"/>
                <w:color w:val="000000"/>
              </w:rPr>
              <w:t xml:space="preserve"> </w:t>
            </w:r>
            <w:r w:rsidR="005F2B06" w:rsidRPr="005F2B06">
              <w:rPr>
                <w:rFonts w:ascii="Arial" w:hAnsi="Arial" w:cs="Arial"/>
                <w:color w:val="000000"/>
                <w:sz w:val="24"/>
                <w:szCs w:val="24"/>
              </w:rPr>
              <w:t>A lack of behavioral development has also been observed and documented as a direct result of the pandemic and inconsistent classroom time.  Many students within the</w:t>
            </w:r>
            <w:r>
              <w:rPr>
                <w:rFonts w:ascii="Arial" w:hAnsi="Arial" w:cs="Arial"/>
                <w:color w:val="000000"/>
                <w:sz w:val="24"/>
                <w:szCs w:val="24"/>
              </w:rPr>
              <w:t xml:space="preserve"> </w:t>
            </w:r>
            <w:r w:rsidR="005F2B06" w:rsidRPr="005F2B06">
              <w:rPr>
                <w:rFonts w:ascii="Arial" w:hAnsi="Arial" w:cs="Arial"/>
                <w:color w:val="000000"/>
                <w:sz w:val="24"/>
                <w:szCs w:val="24"/>
              </w:rPr>
              <w:t>Mancos School District rely upon school structure and staff support to fulfill their needs in both social and emotional growth and sustenance.</w:t>
            </w:r>
            <w:r w:rsidR="005F2B06" w:rsidRPr="005F2B06">
              <w:rPr>
                <w:rFonts w:ascii="Arial" w:hAnsi="Arial" w:cs="Arial"/>
                <w:b/>
                <w:bCs/>
                <w:color w:val="000000"/>
                <w:sz w:val="24"/>
                <w:szCs w:val="24"/>
              </w:rPr>
              <w:t xml:space="preserve"> The school district hired extra Paraprofessionals to provide direct Tier 2 and Tier 3 support.</w:t>
            </w:r>
            <w:r w:rsidR="005F2B06" w:rsidRPr="005F2B06">
              <w:rPr>
                <w:rFonts w:ascii="Arial" w:hAnsi="Arial" w:cs="Arial"/>
                <w:color w:val="000000"/>
                <w:sz w:val="24"/>
                <w:szCs w:val="24"/>
              </w:rPr>
              <w:t>  This will help students learn the social skills necessary to be engaged students in the classroom</w:t>
            </w:r>
            <w:r w:rsidR="005F2B06">
              <w:rPr>
                <w:rFonts w:ascii="Arial" w:hAnsi="Arial" w:cs="Arial"/>
                <w:color w:val="000000"/>
              </w:rPr>
              <w:t>.</w:t>
            </w:r>
          </w:p>
          <w:p w14:paraId="3E4952BD" w14:textId="24F11A4E" w:rsidR="005F2B06" w:rsidRDefault="005F2B06" w:rsidP="005F2B06">
            <w:pPr>
              <w:rPr>
                <w:rFonts w:ascii="Arial" w:eastAsia="Times New Roman" w:hAnsi="Arial" w:cs="Arial"/>
                <w:color w:val="000000"/>
                <w:sz w:val="24"/>
                <w:szCs w:val="24"/>
              </w:rPr>
            </w:pPr>
          </w:p>
        </w:tc>
      </w:tr>
      <w:tr w:rsidR="005F2B06" w:rsidRPr="00177482" w14:paraId="53173162" w14:textId="77777777" w:rsidTr="0011510D">
        <w:tc>
          <w:tcPr>
            <w:tcW w:w="933" w:type="pct"/>
            <w:vAlign w:val="bottom"/>
          </w:tcPr>
          <w:p w14:paraId="78A20ED0" w14:textId="1DF75588" w:rsidR="005F2B06" w:rsidRDefault="005F2B06" w:rsidP="005F2B06">
            <w:pPr>
              <w:spacing w:before="120"/>
              <w:rPr>
                <w:rFonts w:ascii="Arial" w:eastAsia="Calibri" w:hAnsi="Arial" w:cs="Arial"/>
                <w:sz w:val="36"/>
              </w:rPr>
            </w:pPr>
            <w:r>
              <w:rPr>
                <w:rFonts w:ascii="Arial" w:hAnsi="Arial" w:cs="Arial"/>
              </w:rPr>
              <w:t xml:space="preserve">   </w:t>
            </w:r>
            <w:r w:rsidRPr="00177482">
              <w:rPr>
                <w:rFonts w:ascii="Arial" w:hAnsi="Arial" w:cs="Arial"/>
              </w:rPr>
              <w:t>Topic Area</w:t>
            </w:r>
          </w:p>
        </w:tc>
        <w:tc>
          <w:tcPr>
            <w:tcW w:w="4067" w:type="pct"/>
            <w:gridSpan w:val="4"/>
            <w:vAlign w:val="bottom"/>
          </w:tcPr>
          <w:p w14:paraId="305EC4A2" w14:textId="3EAA42B5" w:rsidR="00057F59" w:rsidRDefault="00057F59" w:rsidP="005F2B06">
            <w:pPr>
              <w:spacing w:before="0"/>
              <w:rPr>
                <w:rFonts w:ascii="Arial" w:hAnsi="Arial" w:cs="Arial"/>
                <w:b/>
                <w:color w:val="000000"/>
                <w:u w:val="single"/>
              </w:rPr>
            </w:pPr>
            <w:r>
              <w:rPr>
                <w:rFonts w:ascii="Arial" w:hAnsi="Arial" w:cs="Arial"/>
                <w:b/>
              </w:rPr>
              <w:t xml:space="preserve">              </w:t>
            </w:r>
          </w:p>
          <w:p w14:paraId="7C1F2D3B" w14:textId="4E0BA8FD" w:rsidR="005F2B06" w:rsidRPr="005F2B06" w:rsidRDefault="00057F59" w:rsidP="005F2B06">
            <w:pPr>
              <w:spacing w:before="0"/>
              <w:rPr>
                <w:rFonts w:ascii="Arial" w:eastAsia="Times New Roman" w:hAnsi="Arial" w:cs="Arial"/>
                <w:b/>
                <w:color w:val="000000"/>
                <w:sz w:val="24"/>
                <w:szCs w:val="24"/>
                <w:u w:val="single"/>
              </w:rPr>
            </w:pPr>
            <w:r>
              <w:rPr>
                <w:rFonts w:ascii="Arial" w:hAnsi="Arial" w:cs="Arial"/>
                <w:b/>
                <w:color w:val="000000"/>
                <w:u w:val="single"/>
              </w:rPr>
              <w:t xml:space="preserve">Free Clinical Counseling for Staff and </w:t>
            </w:r>
            <w:r w:rsidR="005F2B06" w:rsidRPr="005F2B06">
              <w:rPr>
                <w:rFonts w:ascii="Arial" w:hAnsi="Arial" w:cs="Arial"/>
                <w:b/>
                <w:color w:val="000000"/>
                <w:u w:val="single"/>
              </w:rPr>
              <w:t>Students</w:t>
            </w:r>
          </w:p>
        </w:tc>
      </w:tr>
      <w:tr w:rsidR="005F2B06" w:rsidRPr="00177482" w14:paraId="76CC8CEA" w14:textId="77777777" w:rsidTr="0011510D">
        <w:tc>
          <w:tcPr>
            <w:tcW w:w="933" w:type="pct"/>
            <w:vAlign w:val="bottom"/>
          </w:tcPr>
          <w:p w14:paraId="560AAF5E" w14:textId="558E55D5" w:rsidR="005F2B06" w:rsidRDefault="005F2B06" w:rsidP="005F2B06">
            <w:pPr>
              <w:spacing w:before="120"/>
              <w:rPr>
                <w:rFonts w:ascii="Arial" w:eastAsia="Calibri" w:hAnsi="Arial" w:cs="Arial"/>
                <w:sz w:val="36"/>
              </w:rPr>
            </w:pPr>
            <w:r>
              <w:rPr>
                <w:rFonts w:ascii="Arial" w:hAnsi="Arial" w:cs="Arial"/>
              </w:rPr>
              <w:t xml:space="preserve">   </w:t>
            </w:r>
            <w:r w:rsidRPr="00177482">
              <w:rPr>
                <w:rFonts w:ascii="Arial" w:hAnsi="Arial" w:cs="Arial"/>
              </w:rPr>
              <w:t>Strategy/Plans</w:t>
            </w:r>
          </w:p>
        </w:tc>
        <w:tc>
          <w:tcPr>
            <w:tcW w:w="4067" w:type="pct"/>
            <w:gridSpan w:val="4"/>
            <w:vAlign w:val="bottom"/>
          </w:tcPr>
          <w:p w14:paraId="72F68801" w14:textId="77777777" w:rsidR="005F2B06" w:rsidRDefault="005F2B06" w:rsidP="005F2B06">
            <w:pPr>
              <w:spacing w:before="0"/>
              <w:rPr>
                <w:rFonts w:ascii="Arial" w:eastAsia="Times New Roman" w:hAnsi="Arial" w:cs="Arial"/>
                <w:color w:val="000000"/>
                <w:sz w:val="24"/>
                <w:szCs w:val="24"/>
              </w:rPr>
            </w:pPr>
          </w:p>
        </w:tc>
      </w:tr>
      <w:tr w:rsidR="005F2B06" w:rsidRPr="00177482" w14:paraId="35EE8578" w14:textId="77777777" w:rsidTr="0011510D">
        <w:tc>
          <w:tcPr>
            <w:tcW w:w="933" w:type="pct"/>
            <w:vAlign w:val="bottom"/>
          </w:tcPr>
          <w:p w14:paraId="6A37AC2E" w14:textId="77777777" w:rsidR="005F2B06" w:rsidRDefault="005F2B06" w:rsidP="005F2B06">
            <w:pPr>
              <w:spacing w:before="120"/>
              <w:ind w:left="702"/>
              <w:rPr>
                <w:rFonts w:ascii="Arial" w:eastAsia="Calibri" w:hAnsi="Arial" w:cs="Arial"/>
                <w:sz w:val="36"/>
              </w:rPr>
            </w:pPr>
          </w:p>
        </w:tc>
        <w:tc>
          <w:tcPr>
            <w:tcW w:w="4067" w:type="pct"/>
            <w:gridSpan w:val="4"/>
            <w:vAlign w:val="bottom"/>
          </w:tcPr>
          <w:p w14:paraId="075867A1" w14:textId="2F0E80E0" w:rsidR="005F2B06" w:rsidRDefault="005F2B06" w:rsidP="00057F59">
            <w:pPr>
              <w:spacing w:before="0"/>
              <w:rPr>
                <w:rFonts w:ascii="Arial" w:eastAsia="Times New Roman" w:hAnsi="Arial" w:cs="Arial"/>
                <w:color w:val="000000"/>
                <w:sz w:val="24"/>
                <w:szCs w:val="24"/>
              </w:rPr>
            </w:pPr>
            <w:r w:rsidRPr="00512FA6">
              <w:rPr>
                <w:rFonts w:ascii="Arial" w:eastAsia="Times New Roman" w:hAnsi="Arial" w:cs="Arial"/>
                <w:color w:val="000000"/>
                <w:sz w:val="24"/>
                <w:szCs w:val="24"/>
              </w:rPr>
              <w:t>The COVID-19 Pandemic has also proven to have drastic effects on the social-emotional well-being of students and staff.  Fear and uncertainty have led to high stress levels and a greater teacher turn-over rate than what was seen pre-pandemic. This school year 2021-2022, the Mancos School District has evaluated staff and students through the PANORAMA Surveys.  The information</w:t>
            </w:r>
          </w:p>
          <w:p w14:paraId="2BAE7D25" w14:textId="510C3774" w:rsidR="005F2B06" w:rsidRDefault="005F2B06" w:rsidP="00057F59">
            <w:pPr>
              <w:spacing w:before="0"/>
              <w:rPr>
                <w:rFonts w:ascii="Arial" w:eastAsia="Times New Roman" w:hAnsi="Arial" w:cs="Arial"/>
                <w:b/>
                <w:bCs/>
                <w:color w:val="000000"/>
                <w:sz w:val="24"/>
                <w:szCs w:val="24"/>
              </w:rPr>
            </w:pPr>
            <w:r w:rsidRPr="00512FA6">
              <w:rPr>
                <w:rFonts w:ascii="Arial" w:eastAsia="Times New Roman" w:hAnsi="Arial" w:cs="Arial"/>
                <w:color w:val="000000"/>
                <w:sz w:val="24"/>
                <w:szCs w:val="24"/>
              </w:rPr>
              <w:t xml:space="preserve">gathered demonstrated a significant need for support both socially and emotionally.  </w:t>
            </w:r>
            <w:r w:rsidRPr="00512FA6">
              <w:rPr>
                <w:rFonts w:ascii="Arial" w:eastAsia="Times New Roman" w:hAnsi="Arial" w:cs="Arial"/>
                <w:b/>
                <w:bCs/>
                <w:color w:val="000000"/>
                <w:sz w:val="24"/>
                <w:szCs w:val="24"/>
              </w:rPr>
              <w:t xml:space="preserve">In order to address this pandemic-related emotional trauma, the district is providing free counseling for </w:t>
            </w:r>
          </w:p>
          <w:p w14:paraId="28F7525B" w14:textId="3B2820CC" w:rsidR="005F2B06" w:rsidRPr="00512FA6" w:rsidRDefault="005F2B06" w:rsidP="00057F59">
            <w:pPr>
              <w:spacing w:before="0"/>
              <w:rPr>
                <w:rFonts w:ascii="Times New Roman" w:eastAsia="Times New Roman" w:hAnsi="Times New Roman" w:cs="Times New Roman"/>
                <w:sz w:val="24"/>
                <w:szCs w:val="24"/>
              </w:rPr>
            </w:pPr>
            <w:r w:rsidRPr="00512FA6">
              <w:rPr>
                <w:rFonts w:ascii="Arial" w:eastAsia="Times New Roman" w:hAnsi="Arial" w:cs="Arial"/>
                <w:b/>
                <w:bCs/>
                <w:color w:val="000000"/>
                <w:sz w:val="24"/>
                <w:szCs w:val="24"/>
              </w:rPr>
              <w:t>staff and students.  </w:t>
            </w:r>
          </w:p>
          <w:p w14:paraId="74D54CC1" w14:textId="73380B6B" w:rsidR="005F2B06" w:rsidRDefault="005F2B06" w:rsidP="005F2B06">
            <w:pPr>
              <w:spacing w:before="0"/>
              <w:rPr>
                <w:rFonts w:ascii="Arial" w:eastAsia="Times New Roman" w:hAnsi="Arial" w:cs="Arial"/>
                <w:color w:val="000000"/>
                <w:sz w:val="24"/>
                <w:szCs w:val="24"/>
              </w:rPr>
            </w:pPr>
          </w:p>
        </w:tc>
      </w:tr>
      <w:tr w:rsidR="005F2B06" w:rsidRPr="00177482" w14:paraId="77E66056" w14:textId="77777777" w:rsidTr="00E82228">
        <w:trPr>
          <w:trHeight w:val="54"/>
        </w:trPr>
        <w:tc>
          <w:tcPr>
            <w:tcW w:w="5000" w:type="pct"/>
            <w:gridSpan w:val="5"/>
            <w:shd w:val="clear" w:color="auto" w:fill="auto"/>
          </w:tcPr>
          <w:p w14:paraId="5EAEEDD1" w14:textId="77777777" w:rsidR="005F2B06" w:rsidRPr="00177482" w:rsidRDefault="005F2B06" w:rsidP="005F2B06">
            <w:pPr>
              <w:spacing w:before="0"/>
              <w:rPr>
                <w:rFonts w:ascii="Arial" w:eastAsia="Calibri" w:hAnsi="Arial" w:cs="Arial"/>
                <w:b/>
                <w:sz w:val="8"/>
              </w:rPr>
            </w:pPr>
          </w:p>
        </w:tc>
      </w:tr>
      <w:tr w:rsidR="005F2B06" w:rsidRPr="00177482" w14:paraId="4F0B1860" w14:textId="77777777" w:rsidTr="00E822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5"/>
            <w:shd w:val="clear" w:color="auto" w:fill="731F1C" w:themeFill="accent5"/>
          </w:tcPr>
          <w:p w14:paraId="3A61A531" w14:textId="4889BCE9" w:rsidR="005F2B06" w:rsidRPr="00177482" w:rsidRDefault="005F2B06" w:rsidP="005F2B06">
            <w:pPr>
              <w:pStyle w:val="Heading1"/>
              <w:outlineLvl w:val="0"/>
              <w:rPr>
                <w:rFonts w:ascii="Arial" w:hAnsi="Arial" w:cs="Arial"/>
              </w:rPr>
            </w:pPr>
            <w:r w:rsidRPr="00177482">
              <w:rPr>
                <w:rFonts w:ascii="Arial" w:hAnsi="Arial" w:cs="Arial"/>
              </w:rPr>
              <w:t>Plans for the 80% of Funds for Other Activities</w:t>
            </w:r>
          </w:p>
        </w:tc>
      </w:tr>
      <w:tr w:rsidR="005F2B06" w:rsidRPr="00177482" w14:paraId="29F4F648" w14:textId="77777777" w:rsidTr="00E82228">
        <w:tc>
          <w:tcPr>
            <w:tcW w:w="1180" w:type="pct"/>
            <w:gridSpan w:val="2"/>
            <w:vAlign w:val="bottom"/>
          </w:tcPr>
          <w:p w14:paraId="1D38F118" w14:textId="68D2C14D" w:rsidR="005F2B06" w:rsidRPr="00177482" w:rsidRDefault="005F2B06" w:rsidP="005F2B06">
            <w:pPr>
              <w:pStyle w:val="NormalIndent"/>
              <w:ind w:left="162"/>
              <w:rPr>
                <w:rFonts w:ascii="Arial" w:hAnsi="Arial" w:cs="Arial"/>
              </w:rPr>
            </w:pPr>
            <w:r w:rsidRPr="00177482">
              <w:rPr>
                <w:rFonts w:ascii="Arial" w:hAnsi="Arial" w:cs="Arial"/>
              </w:rPr>
              <w:t>Topic Area</w:t>
            </w:r>
          </w:p>
        </w:tc>
        <w:tc>
          <w:tcPr>
            <w:tcW w:w="3820" w:type="pct"/>
            <w:gridSpan w:val="3"/>
            <w:tcBorders>
              <w:bottom w:val="single" w:sz="4" w:space="0" w:color="auto"/>
            </w:tcBorders>
            <w:vAlign w:val="bottom"/>
          </w:tcPr>
          <w:p w14:paraId="2C85F42C" w14:textId="4C5FD194" w:rsidR="005F2B06" w:rsidRPr="00F07745" w:rsidRDefault="005F2B06" w:rsidP="005F2B06">
            <w:pPr>
              <w:rPr>
                <w:rFonts w:ascii="Arial" w:hAnsi="Arial" w:cs="Arial"/>
                <w:b/>
              </w:rPr>
            </w:pPr>
            <w:r w:rsidRPr="00F07745">
              <w:rPr>
                <w:rFonts w:ascii="Arial" w:hAnsi="Arial" w:cs="Arial"/>
                <w:b/>
              </w:rPr>
              <w:t>Stipends for Staff</w:t>
            </w:r>
          </w:p>
        </w:tc>
      </w:tr>
      <w:tr w:rsidR="005F2B06" w:rsidRPr="00177482" w14:paraId="156C9B5C" w14:textId="77777777" w:rsidTr="00E82228">
        <w:tc>
          <w:tcPr>
            <w:tcW w:w="1180" w:type="pct"/>
            <w:gridSpan w:val="2"/>
            <w:vAlign w:val="bottom"/>
          </w:tcPr>
          <w:p w14:paraId="3598E7C5" w14:textId="79E3B860" w:rsidR="005F2B06" w:rsidRPr="00177482" w:rsidRDefault="005F2B06" w:rsidP="005F2B06">
            <w:pPr>
              <w:pStyle w:val="NormalIndent"/>
              <w:ind w:left="162"/>
              <w:rPr>
                <w:rFonts w:ascii="Arial" w:hAnsi="Arial" w:cs="Arial"/>
              </w:rPr>
            </w:pPr>
            <w:r w:rsidRPr="00177482">
              <w:rPr>
                <w:rFonts w:ascii="Arial" w:hAnsi="Arial" w:cs="Arial"/>
              </w:rPr>
              <w:t>Strategy/Plans</w:t>
            </w:r>
          </w:p>
        </w:tc>
        <w:tc>
          <w:tcPr>
            <w:tcW w:w="3820" w:type="pct"/>
            <w:gridSpan w:val="3"/>
            <w:tcBorders>
              <w:bottom w:val="single" w:sz="4" w:space="0" w:color="auto"/>
            </w:tcBorders>
            <w:vAlign w:val="bottom"/>
          </w:tcPr>
          <w:p w14:paraId="46005293" w14:textId="3796E7B8" w:rsidR="005F2B06" w:rsidRPr="00177482" w:rsidRDefault="005F2B06" w:rsidP="005F2B06">
            <w:pPr>
              <w:rPr>
                <w:rFonts w:ascii="Arial" w:hAnsi="Arial" w:cs="Arial"/>
                <w:sz w:val="24"/>
                <w:szCs w:val="24"/>
              </w:rPr>
            </w:pPr>
          </w:p>
        </w:tc>
      </w:tr>
      <w:tr w:rsidR="005F2B06" w:rsidRPr="00177482" w14:paraId="77FC98D3" w14:textId="77777777" w:rsidTr="00E82228">
        <w:tc>
          <w:tcPr>
            <w:tcW w:w="1189" w:type="pct"/>
            <w:gridSpan w:val="3"/>
            <w:vAlign w:val="bottom"/>
          </w:tcPr>
          <w:p w14:paraId="0290D69E" w14:textId="77777777" w:rsidR="005F2B06" w:rsidRPr="00177482" w:rsidRDefault="005F2B06" w:rsidP="005F2B06">
            <w:pPr>
              <w:pStyle w:val="NormalIndent"/>
              <w:ind w:left="162"/>
              <w:rPr>
                <w:rFonts w:ascii="Arial" w:hAnsi="Arial" w:cs="Arial"/>
              </w:rPr>
            </w:pPr>
          </w:p>
        </w:tc>
        <w:tc>
          <w:tcPr>
            <w:tcW w:w="3811" w:type="pct"/>
            <w:gridSpan w:val="2"/>
            <w:tcBorders>
              <w:bottom w:val="single" w:sz="4" w:space="0" w:color="auto"/>
            </w:tcBorders>
            <w:vAlign w:val="bottom"/>
          </w:tcPr>
          <w:p w14:paraId="098615BD" w14:textId="425EFF0E" w:rsidR="005F2B06" w:rsidRPr="00177482" w:rsidRDefault="005F2B06" w:rsidP="005F2B06">
            <w:pPr>
              <w:rPr>
                <w:rFonts w:ascii="Arial" w:hAnsi="Arial" w:cs="Arial"/>
              </w:rPr>
            </w:pPr>
            <w:r>
              <w:rPr>
                <w:rFonts w:ascii="Arial" w:hAnsi="Arial" w:cs="Arial"/>
                <w:sz w:val="24"/>
                <w:szCs w:val="24"/>
              </w:rPr>
              <w:t xml:space="preserve">Two separate </w:t>
            </w:r>
            <w:r w:rsidRPr="00177482">
              <w:rPr>
                <w:rFonts w:ascii="Arial" w:hAnsi="Arial" w:cs="Arial"/>
                <w:sz w:val="24"/>
                <w:szCs w:val="24"/>
              </w:rPr>
              <w:t xml:space="preserve">8% Stipends for all staff based on their annual salary. </w:t>
            </w:r>
            <w:r w:rsidRPr="00177482">
              <w:rPr>
                <w:rFonts w:ascii="Arial" w:hAnsi="Arial" w:cs="Arial"/>
                <w:color w:val="333333"/>
                <w:sz w:val="24"/>
                <w:szCs w:val="24"/>
                <w:shd w:val="clear" w:color="auto" w:fill="F5F5F5"/>
              </w:rPr>
              <w:t>Per policy, our BOE uses stipends to compensate staff when the source of revenue is used as a one-time money, i.e. ESSER III. The BOE has approved to give this stipend to staff for a job well done for staying in session during the current phase of the pandemic as they know if was an increased health risk as well as added duties to each department. This stipend is given to staff to recognize their commitment and resilience during this very hard and risking time. By policy, stipends are not to exceed 10% of employees annual salary which this 8% stipend falls within.</w:t>
            </w:r>
          </w:p>
        </w:tc>
      </w:tr>
      <w:tr w:rsidR="005F2B06" w:rsidRPr="00177482" w14:paraId="3145DB8B" w14:textId="77777777" w:rsidTr="00E82228">
        <w:tc>
          <w:tcPr>
            <w:tcW w:w="1189" w:type="pct"/>
            <w:gridSpan w:val="3"/>
            <w:vAlign w:val="bottom"/>
          </w:tcPr>
          <w:p w14:paraId="307FCB15" w14:textId="3025231A" w:rsidR="005F2B06" w:rsidRPr="00177482" w:rsidRDefault="005F2B06" w:rsidP="005F2B06">
            <w:pPr>
              <w:spacing w:before="0"/>
              <w:ind w:left="171"/>
              <w:rPr>
                <w:rFonts w:ascii="Arial" w:eastAsia="Calibri" w:hAnsi="Arial" w:cs="Arial"/>
              </w:rPr>
            </w:pPr>
            <w:r w:rsidRPr="00177482">
              <w:rPr>
                <w:rFonts w:ascii="Arial" w:eastAsia="Calibri" w:hAnsi="Arial" w:cs="Arial"/>
              </w:rPr>
              <w:t>Topic Area</w:t>
            </w:r>
          </w:p>
        </w:tc>
        <w:tc>
          <w:tcPr>
            <w:tcW w:w="3811" w:type="pct"/>
            <w:gridSpan w:val="2"/>
            <w:tcBorders>
              <w:bottom w:val="single" w:sz="4" w:space="0" w:color="auto"/>
            </w:tcBorders>
            <w:vAlign w:val="bottom"/>
          </w:tcPr>
          <w:p w14:paraId="319EB9AC" w14:textId="5734B46D" w:rsidR="005F2B06" w:rsidRPr="00F07745" w:rsidRDefault="005F2B06" w:rsidP="005F2B06">
            <w:pPr>
              <w:rPr>
                <w:rFonts w:ascii="Arial" w:hAnsi="Arial" w:cs="Arial"/>
                <w:b/>
              </w:rPr>
            </w:pPr>
            <w:r w:rsidRPr="00F07745">
              <w:rPr>
                <w:rFonts w:ascii="Arial" w:hAnsi="Arial" w:cs="Arial"/>
                <w:b/>
              </w:rPr>
              <w:t>Technology</w:t>
            </w:r>
          </w:p>
        </w:tc>
      </w:tr>
      <w:tr w:rsidR="005F2B06" w:rsidRPr="00177482" w14:paraId="245A3F0E" w14:textId="77777777" w:rsidTr="00E82228">
        <w:tc>
          <w:tcPr>
            <w:tcW w:w="1189" w:type="pct"/>
            <w:gridSpan w:val="3"/>
            <w:vAlign w:val="bottom"/>
          </w:tcPr>
          <w:p w14:paraId="60043817" w14:textId="1BC06966" w:rsidR="005F2B06" w:rsidRPr="00177482" w:rsidRDefault="005F2B06" w:rsidP="005F2B06">
            <w:pPr>
              <w:spacing w:before="0"/>
              <w:ind w:left="171"/>
              <w:rPr>
                <w:rFonts w:ascii="Arial" w:eastAsia="Calibri" w:hAnsi="Arial" w:cs="Arial"/>
              </w:rPr>
            </w:pPr>
            <w:r w:rsidRPr="00177482">
              <w:rPr>
                <w:rFonts w:ascii="Arial" w:eastAsia="Calibri" w:hAnsi="Arial" w:cs="Arial"/>
              </w:rPr>
              <w:t>Strategy/Plans</w:t>
            </w:r>
          </w:p>
        </w:tc>
        <w:tc>
          <w:tcPr>
            <w:tcW w:w="3811" w:type="pct"/>
            <w:gridSpan w:val="2"/>
            <w:tcBorders>
              <w:bottom w:val="single" w:sz="4" w:space="0" w:color="auto"/>
            </w:tcBorders>
            <w:vAlign w:val="bottom"/>
          </w:tcPr>
          <w:p w14:paraId="1CE8A6F8" w14:textId="322427F1" w:rsidR="005F2B06" w:rsidRPr="00177482" w:rsidRDefault="005F2B06" w:rsidP="005F2B06">
            <w:pPr>
              <w:pStyle w:val="ListParagraph"/>
              <w:rPr>
                <w:rFonts w:ascii="Arial" w:hAnsi="Arial" w:cs="Arial"/>
              </w:rPr>
            </w:pPr>
          </w:p>
        </w:tc>
      </w:tr>
      <w:tr w:rsidR="005F2B06" w:rsidRPr="00177482" w14:paraId="18D19A2C" w14:textId="77777777" w:rsidTr="00E82228">
        <w:tc>
          <w:tcPr>
            <w:tcW w:w="1189" w:type="pct"/>
            <w:gridSpan w:val="3"/>
            <w:vAlign w:val="bottom"/>
          </w:tcPr>
          <w:p w14:paraId="3531B016" w14:textId="77777777" w:rsidR="005F2B06" w:rsidRPr="00177482" w:rsidRDefault="005F2B06" w:rsidP="005F2B06">
            <w:pPr>
              <w:spacing w:before="0"/>
              <w:ind w:left="171"/>
              <w:rPr>
                <w:rFonts w:ascii="Arial" w:eastAsia="Calibri" w:hAnsi="Arial" w:cs="Arial"/>
              </w:rPr>
            </w:pPr>
          </w:p>
        </w:tc>
        <w:tc>
          <w:tcPr>
            <w:tcW w:w="3811" w:type="pct"/>
            <w:gridSpan w:val="2"/>
            <w:tcBorders>
              <w:bottom w:val="single" w:sz="4" w:space="0" w:color="auto"/>
            </w:tcBorders>
            <w:vAlign w:val="bottom"/>
          </w:tcPr>
          <w:p w14:paraId="0D73ACAA" w14:textId="21B33DEB" w:rsidR="005F2B06" w:rsidRPr="00177482" w:rsidRDefault="005F2B06" w:rsidP="005F2B06">
            <w:pPr>
              <w:pStyle w:val="ListParagraph"/>
              <w:numPr>
                <w:ilvl w:val="0"/>
                <w:numId w:val="31"/>
              </w:numPr>
              <w:rPr>
                <w:rFonts w:ascii="Arial" w:hAnsi="Arial" w:cs="Arial"/>
              </w:rPr>
            </w:pPr>
            <w:r w:rsidRPr="00177482">
              <w:rPr>
                <w:rFonts w:ascii="Arial" w:hAnsi="Arial" w:cs="Arial"/>
                <w:color w:val="333333"/>
                <w:sz w:val="24"/>
                <w:szCs w:val="24"/>
                <w:shd w:val="clear" w:color="auto" w:fill="F5F5F5"/>
              </w:rPr>
              <w:t xml:space="preserve">Purchasing 2 new servers to secure our network infrastructure due to VPN's and more students using Chromebooks to access our internal network. </w:t>
            </w:r>
          </w:p>
          <w:p w14:paraId="4E3D1814" w14:textId="0271921C" w:rsidR="005F2B06" w:rsidRPr="00177482" w:rsidRDefault="005F2B06" w:rsidP="005F2B06">
            <w:pPr>
              <w:pStyle w:val="ListParagraph"/>
              <w:numPr>
                <w:ilvl w:val="0"/>
                <w:numId w:val="31"/>
              </w:numPr>
              <w:rPr>
                <w:rFonts w:ascii="Arial" w:hAnsi="Arial" w:cs="Arial"/>
              </w:rPr>
            </w:pPr>
            <w:r>
              <w:rPr>
                <w:rFonts w:ascii="Arial" w:hAnsi="Arial" w:cs="Arial"/>
                <w:color w:val="333333"/>
                <w:sz w:val="24"/>
                <w:szCs w:val="24"/>
                <w:shd w:val="clear" w:color="auto" w:fill="F5F5F5"/>
              </w:rPr>
              <w:t xml:space="preserve">Purchase </w:t>
            </w:r>
            <w:proofErr w:type="spellStart"/>
            <w:r w:rsidRPr="00177482">
              <w:rPr>
                <w:rFonts w:ascii="Arial" w:hAnsi="Arial" w:cs="Arial"/>
                <w:color w:val="333333"/>
                <w:sz w:val="24"/>
                <w:szCs w:val="24"/>
                <w:shd w:val="clear" w:color="auto" w:fill="F5F5F5"/>
              </w:rPr>
              <w:t>Elmos</w:t>
            </w:r>
            <w:proofErr w:type="spellEnd"/>
            <w:r w:rsidRPr="00177482">
              <w:rPr>
                <w:rFonts w:ascii="Arial" w:hAnsi="Arial" w:cs="Arial"/>
                <w:color w:val="333333"/>
                <w:sz w:val="24"/>
                <w:szCs w:val="24"/>
                <w:shd w:val="clear" w:color="auto" w:fill="F5F5F5"/>
              </w:rPr>
              <w:t xml:space="preserve"> to be used to support teachers with remote learning and finally upgrading laptops for staff due to remote learning and to avoid any instructional loss due to down time.</w:t>
            </w:r>
          </w:p>
        </w:tc>
      </w:tr>
      <w:tr w:rsidR="005F2B06" w:rsidRPr="00177482" w14:paraId="77F511A9" w14:textId="77777777" w:rsidTr="00E82228">
        <w:tc>
          <w:tcPr>
            <w:tcW w:w="1189" w:type="pct"/>
            <w:gridSpan w:val="3"/>
            <w:vAlign w:val="bottom"/>
          </w:tcPr>
          <w:p w14:paraId="3C145AD5" w14:textId="3F983670" w:rsidR="005F2B06" w:rsidRPr="00177482" w:rsidRDefault="005F2B06" w:rsidP="005F2B06">
            <w:pPr>
              <w:spacing w:before="0"/>
              <w:ind w:left="171"/>
              <w:rPr>
                <w:rFonts w:ascii="Arial" w:eastAsia="Calibri" w:hAnsi="Arial" w:cs="Arial"/>
              </w:rPr>
            </w:pPr>
            <w:r w:rsidRPr="00177482">
              <w:rPr>
                <w:rFonts w:ascii="Arial" w:hAnsi="Arial" w:cs="Arial"/>
              </w:rPr>
              <w:lastRenderedPageBreak/>
              <w:t>Topic Area</w:t>
            </w:r>
          </w:p>
        </w:tc>
        <w:tc>
          <w:tcPr>
            <w:tcW w:w="3811" w:type="pct"/>
            <w:gridSpan w:val="2"/>
            <w:tcBorders>
              <w:bottom w:val="single" w:sz="4" w:space="0" w:color="auto"/>
            </w:tcBorders>
            <w:vAlign w:val="bottom"/>
          </w:tcPr>
          <w:p w14:paraId="73ED76D7" w14:textId="6F165618" w:rsidR="005F2B06" w:rsidRPr="00F07745" w:rsidRDefault="005F2B06" w:rsidP="005F2B06">
            <w:pPr>
              <w:rPr>
                <w:rFonts w:ascii="Arial" w:hAnsi="Arial" w:cs="Arial"/>
                <w:b/>
              </w:rPr>
            </w:pPr>
            <w:r w:rsidRPr="00F07745">
              <w:rPr>
                <w:rFonts w:ascii="Arial" w:hAnsi="Arial" w:cs="Arial"/>
                <w:b/>
              </w:rPr>
              <w:t>Transportation</w:t>
            </w:r>
          </w:p>
        </w:tc>
      </w:tr>
      <w:tr w:rsidR="005F2B06" w:rsidRPr="00177482" w14:paraId="604F4055" w14:textId="77777777" w:rsidTr="00E82228">
        <w:tc>
          <w:tcPr>
            <w:tcW w:w="1189" w:type="pct"/>
            <w:gridSpan w:val="3"/>
            <w:vAlign w:val="bottom"/>
          </w:tcPr>
          <w:p w14:paraId="0FB36E78" w14:textId="4D6D2BFF" w:rsidR="005F2B06" w:rsidRPr="00177482" w:rsidRDefault="005F2B06" w:rsidP="005F2B06">
            <w:pPr>
              <w:spacing w:before="0"/>
              <w:ind w:left="171"/>
              <w:rPr>
                <w:rFonts w:ascii="Arial" w:eastAsia="Calibri" w:hAnsi="Arial" w:cs="Arial"/>
              </w:rPr>
            </w:pPr>
            <w:r w:rsidRPr="00177482">
              <w:rPr>
                <w:rFonts w:ascii="Arial" w:hAnsi="Arial" w:cs="Arial"/>
              </w:rPr>
              <w:t>Strategy/Plans</w:t>
            </w:r>
          </w:p>
        </w:tc>
        <w:tc>
          <w:tcPr>
            <w:tcW w:w="3811" w:type="pct"/>
            <w:gridSpan w:val="2"/>
            <w:tcBorders>
              <w:bottom w:val="single" w:sz="4" w:space="0" w:color="auto"/>
            </w:tcBorders>
            <w:vAlign w:val="bottom"/>
          </w:tcPr>
          <w:p w14:paraId="71A19E9F" w14:textId="0DA6C48C" w:rsidR="005F2B06" w:rsidRPr="00177482" w:rsidRDefault="005F2B06" w:rsidP="005F2B06">
            <w:pPr>
              <w:pStyle w:val="ListParagraph"/>
              <w:rPr>
                <w:rFonts w:ascii="Arial" w:hAnsi="Arial" w:cs="Arial"/>
                <w:sz w:val="24"/>
                <w:szCs w:val="24"/>
              </w:rPr>
            </w:pPr>
          </w:p>
        </w:tc>
      </w:tr>
      <w:tr w:rsidR="005F2B06" w:rsidRPr="00177482" w14:paraId="0FEDF6AA" w14:textId="77777777" w:rsidTr="00E82228">
        <w:tc>
          <w:tcPr>
            <w:tcW w:w="1189" w:type="pct"/>
            <w:gridSpan w:val="3"/>
            <w:vAlign w:val="bottom"/>
          </w:tcPr>
          <w:p w14:paraId="5B63DF69" w14:textId="77777777" w:rsidR="005F2B06" w:rsidRPr="00177482" w:rsidRDefault="005F2B06" w:rsidP="005F2B06">
            <w:pPr>
              <w:spacing w:before="0"/>
              <w:ind w:left="171"/>
              <w:rPr>
                <w:rFonts w:ascii="Arial" w:eastAsia="Calibri" w:hAnsi="Arial" w:cs="Arial"/>
              </w:rPr>
            </w:pPr>
          </w:p>
        </w:tc>
        <w:tc>
          <w:tcPr>
            <w:tcW w:w="3811" w:type="pct"/>
            <w:gridSpan w:val="2"/>
            <w:tcBorders>
              <w:bottom w:val="single" w:sz="4" w:space="0" w:color="auto"/>
            </w:tcBorders>
            <w:vAlign w:val="bottom"/>
          </w:tcPr>
          <w:p w14:paraId="217E9384" w14:textId="715C8F5E" w:rsidR="005F2B06" w:rsidRPr="00177482" w:rsidRDefault="005F2B06" w:rsidP="005F2B06">
            <w:pPr>
              <w:pStyle w:val="ListParagraph"/>
              <w:numPr>
                <w:ilvl w:val="0"/>
                <w:numId w:val="25"/>
              </w:numPr>
              <w:rPr>
                <w:rFonts w:ascii="Arial" w:hAnsi="Arial" w:cs="Arial"/>
                <w:sz w:val="24"/>
                <w:szCs w:val="24"/>
              </w:rPr>
            </w:pPr>
            <w:r w:rsidRPr="00177482">
              <w:rPr>
                <w:rFonts w:ascii="Arial" w:hAnsi="Arial" w:cs="Arial"/>
                <w:color w:val="333333"/>
                <w:sz w:val="24"/>
                <w:szCs w:val="24"/>
                <w:shd w:val="clear" w:color="auto" w:fill="F5F5F5"/>
              </w:rPr>
              <w:t>Purchase a 2020 Bluebird Micro Bird G5 for the school district. Because of COVID, our district has not been able to hire bus drivers and our coaches/staff are needing to drive our students to events/games/field trips/academic activities. Our current bus drivers are not able to run activity trips because we need them to run their regular bus routes. By purchasing a mini bus, we will be able to train our coaches/staff to drive to the events needed and not jeopardize our current bus drivers from running the morning and afternoon routes.</w:t>
            </w:r>
          </w:p>
        </w:tc>
      </w:tr>
      <w:tr w:rsidR="005F2B06" w:rsidRPr="00177482" w14:paraId="41DF2E7F" w14:textId="77777777" w:rsidTr="00E82228">
        <w:tc>
          <w:tcPr>
            <w:tcW w:w="1189" w:type="pct"/>
            <w:gridSpan w:val="3"/>
            <w:vAlign w:val="bottom"/>
          </w:tcPr>
          <w:p w14:paraId="371C84B7" w14:textId="7503F1D1" w:rsidR="005F2B06" w:rsidRPr="00177482" w:rsidRDefault="005F2B06" w:rsidP="005F2B06">
            <w:pPr>
              <w:spacing w:before="0"/>
              <w:ind w:left="171"/>
              <w:rPr>
                <w:rFonts w:ascii="Arial" w:eastAsia="Calibri" w:hAnsi="Arial" w:cs="Arial"/>
              </w:rPr>
            </w:pPr>
          </w:p>
        </w:tc>
        <w:tc>
          <w:tcPr>
            <w:tcW w:w="3811" w:type="pct"/>
            <w:gridSpan w:val="2"/>
            <w:tcBorders>
              <w:bottom w:val="single" w:sz="4" w:space="0" w:color="auto"/>
            </w:tcBorders>
            <w:vAlign w:val="bottom"/>
          </w:tcPr>
          <w:p w14:paraId="5C1C39B8" w14:textId="16E23EBF" w:rsidR="005F2B06" w:rsidRPr="00177482" w:rsidRDefault="005F2B06" w:rsidP="005F2B06">
            <w:pPr>
              <w:pStyle w:val="ListParagraph"/>
              <w:numPr>
                <w:ilvl w:val="0"/>
                <w:numId w:val="25"/>
              </w:numPr>
              <w:rPr>
                <w:rFonts w:ascii="Arial" w:hAnsi="Arial" w:cs="Arial"/>
              </w:rPr>
            </w:pPr>
            <w:r w:rsidRPr="00177482">
              <w:rPr>
                <w:rFonts w:ascii="Arial" w:hAnsi="Arial" w:cs="Arial"/>
                <w:color w:val="333333"/>
                <w:sz w:val="24"/>
                <w:szCs w:val="24"/>
                <w:shd w:val="clear" w:color="auto" w:fill="F5F5F5"/>
              </w:rPr>
              <w:t>Transportation Secretary Stipend. We needed to add this duty to our current High School Secretary to help with bus routes and social distancing for students on the busses. There is more management with students on busses than ever before due to COVID. She will assist our Director of Transportation.</w:t>
            </w:r>
          </w:p>
        </w:tc>
      </w:tr>
      <w:tr w:rsidR="005F2B06" w:rsidRPr="00177482" w14:paraId="50AE7280" w14:textId="77777777" w:rsidTr="00E82228">
        <w:tc>
          <w:tcPr>
            <w:tcW w:w="1189" w:type="pct"/>
            <w:gridSpan w:val="3"/>
            <w:vAlign w:val="bottom"/>
          </w:tcPr>
          <w:p w14:paraId="2596B3D0" w14:textId="4F6B7FE7" w:rsidR="005F2B06" w:rsidRPr="00177482" w:rsidRDefault="005F2B06" w:rsidP="005F2B06">
            <w:pPr>
              <w:spacing w:before="0"/>
              <w:ind w:left="171"/>
              <w:rPr>
                <w:rFonts w:ascii="Arial" w:eastAsia="Calibri" w:hAnsi="Arial" w:cs="Arial"/>
              </w:rPr>
            </w:pPr>
            <w:r w:rsidRPr="00177482">
              <w:rPr>
                <w:rFonts w:ascii="Arial" w:hAnsi="Arial" w:cs="Arial"/>
              </w:rPr>
              <w:t>Topic Area</w:t>
            </w:r>
          </w:p>
        </w:tc>
        <w:tc>
          <w:tcPr>
            <w:tcW w:w="3811" w:type="pct"/>
            <w:gridSpan w:val="2"/>
            <w:tcBorders>
              <w:bottom w:val="single" w:sz="4" w:space="0" w:color="auto"/>
            </w:tcBorders>
            <w:vAlign w:val="bottom"/>
          </w:tcPr>
          <w:p w14:paraId="217CED75" w14:textId="50CA741A" w:rsidR="005F2B06" w:rsidRPr="00F07745" w:rsidRDefault="005F2B06" w:rsidP="005F2B06">
            <w:pPr>
              <w:rPr>
                <w:rFonts w:ascii="Arial" w:hAnsi="Arial" w:cs="Arial"/>
                <w:b/>
              </w:rPr>
            </w:pPr>
            <w:r w:rsidRPr="00F07745">
              <w:rPr>
                <w:rFonts w:ascii="Arial" w:hAnsi="Arial" w:cs="Arial"/>
                <w:b/>
              </w:rPr>
              <w:t>Other</w:t>
            </w:r>
          </w:p>
        </w:tc>
      </w:tr>
      <w:tr w:rsidR="005F2B06" w:rsidRPr="00177482" w14:paraId="4A3EE18F" w14:textId="77777777" w:rsidTr="00E82228">
        <w:tc>
          <w:tcPr>
            <w:tcW w:w="1189" w:type="pct"/>
            <w:gridSpan w:val="3"/>
            <w:vAlign w:val="bottom"/>
          </w:tcPr>
          <w:p w14:paraId="7B4423FF" w14:textId="69600876" w:rsidR="005F2B06" w:rsidRPr="00177482" w:rsidRDefault="005F2B06" w:rsidP="005F2B06">
            <w:pPr>
              <w:spacing w:before="0"/>
              <w:ind w:left="171"/>
              <w:rPr>
                <w:rFonts w:ascii="Arial" w:hAnsi="Arial" w:cs="Arial"/>
              </w:rPr>
            </w:pPr>
            <w:r w:rsidRPr="00177482">
              <w:rPr>
                <w:rFonts w:ascii="Arial" w:hAnsi="Arial" w:cs="Arial"/>
              </w:rPr>
              <w:t>Strategy/Plans</w:t>
            </w:r>
          </w:p>
        </w:tc>
        <w:tc>
          <w:tcPr>
            <w:tcW w:w="3811" w:type="pct"/>
            <w:gridSpan w:val="2"/>
            <w:tcBorders>
              <w:bottom w:val="single" w:sz="4" w:space="0" w:color="auto"/>
            </w:tcBorders>
            <w:vAlign w:val="bottom"/>
          </w:tcPr>
          <w:p w14:paraId="0025EE98" w14:textId="77777777" w:rsidR="005F2B06" w:rsidRPr="00177482" w:rsidRDefault="005F2B06" w:rsidP="005F2B06">
            <w:pPr>
              <w:rPr>
                <w:rFonts w:ascii="Arial" w:hAnsi="Arial" w:cs="Arial"/>
              </w:rPr>
            </w:pPr>
          </w:p>
        </w:tc>
      </w:tr>
      <w:tr w:rsidR="005F2B06" w:rsidRPr="00177482" w14:paraId="4E451146" w14:textId="77777777" w:rsidTr="00E82228">
        <w:tc>
          <w:tcPr>
            <w:tcW w:w="1189" w:type="pct"/>
            <w:gridSpan w:val="3"/>
            <w:vAlign w:val="bottom"/>
          </w:tcPr>
          <w:p w14:paraId="29B3E87D" w14:textId="77777777" w:rsidR="005F2B06" w:rsidRPr="00177482" w:rsidRDefault="005F2B06" w:rsidP="005F2B06">
            <w:pPr>
              <w:spacing w:before="0"/>
              <w:ind w:left="171"/>
              <w:rPr>
                <w:rFonts w:ascii="Arial" w:hAnsi="Arial" w:cs="Arial"/>
              </w:rPr>
            </w:pPr>
          </w:p>
        </w:tc>
        <w:tc>
          <w:tcPr>
            <w:tcW w:w="3811" w:type="pct"/>
            <w:gridSpan w:val="2"/>
            <w:tcBorders>
              <w:bottom w:val="single" w:sz="4" w:space="0" w:color="auto"/>
            </w:tcBorders>
            <w:vAlign w:val="bottom"/>
          </w:tcPr>
          <w:p w14:paraId="39A74036" w14:textId="7EC226C7" w:rsidR="005F2B06" w:rsidRPr="00177482" w:rsidRDefault="005F2B06" w:rsidP="005F2B06">
            <w:pPr>
              <w:pStyle w:val="ListParagraph"/>
              <w:numPr>
                <w:ilvl w:val="0"/>
                <w:numId w:val="27"/>
              </w:numPr>
              <w:rPr>
                <w:rFonts w:ascii="Arial" w:hAnsi="Arial" w:cs="Arial"/>
                <w:sz w:val="24"/>
                <w:szCs w:val="24"/>
              </w:rPr>
            </w:pPr>
            <w:r w:rsidRPr="00177482">
              <w:rPr>
                <w:rFonts w:ascii="Arial" w:hAnsi="Arial" w:cs="Arial"/>
                <w:color w:val="333333"/>
                <w:sz w:val="24"/>
                <w:szCs w:val="24"/>
                <w:shd w:val="clear" w:color="auto" w:fill="F5F5F5"/>
              </w:rPr>
              <w:t>Purchase 5 Art Workstation</w:t>
            </w:r>
            <w:r>
              <w:rPr>
                <w:rFonts w:ascii="Arial" w:hAnsi="Arial" w:cs="Arial"/>
                <w:color w:val="333333"/>
                <w:sz w:val="24"/>
                <w:szCs w:val="24"/>
                <w:shd w:val="clear" w:color="auto" w:fill="F5F5F5"/>
              </w:rPr>
              <w:t>s</w:t>
            </w:r>
            <w:r w:rsidRPr="00177482">
              <w:rPr>
                <w:rFonts w:ascii="Arial" w:hAnsi="Arial" w:cs="Arial"/>
                <w:color w:val="333333"/>
                <w:sz w:val="24"/>
                <w:szCs w:val="24"/>
                <w:shd w:val="clear" w:color="auto" w:fill="F5F5F5"/>
              </w:rPr>
              <w:t xml:space="preserve"> w/Drawer Base (Art Tabl</w:t>
            </w:r>
            <w:r>
              <w:rPr>
                <w:rFonts w:ascii="Arial" w:hAnsi="Arial" w:cs="Arial"/>
                <w:color w:val="333333"/>
                <w:sz w:val="24"/>
                <w:szCs w:val="24"/>
                <w:shd w:val="clear" w:color="auto" w:fill="F5F5F5"/>
              </w:rPr>
              <w:t>es) for our K-12 Art Department to allow for social distancing.</w:t>
            </w:r>
            <w:r w:rsidRPr="00177482">
              <w:rPr>
                <w:rFonts w:ascii="Arial" w:hAnsi="Arial" w:cs="Arial"/>
                <w:color w:val="333333"/>
                <w:sz w:val="24"/>
                <w:szCs w:val="24"/>
                <w:shd w:val="clear" w:color="auto" w:fill="F5F5F5"/>
              </w:rPr>
              <w:t xml:space="preserve"> </w:t>
            </w:r>
          </w:p>
          <w:p w14:paraId="60572E15" w14:textId="77777777" w:rsidR="005F2B06" w:rsidRPr="00177482" w:rsidRDefault="005F2B06" w:rsidP="005F2B06">
            <w:pPr>
              <w:pStyle w:val="ListParagraph"/>
              <w:numPr>
                <w:ilvl w:val="0"/>
                <w:numId w:val="27"/>
              </w:numPr>
              <w:rPr>
                <w:rFonts w:ascii="Arial" w:hAnsi="Arial" w:cs="Arial"/>
                <w:sz w:val="24"/>
                <w:szCs w:val="24"/>
              </w:rPr>
            </w:pPr>
            <w:r w:rsidRPr="00177482">
              <w:rPr>
                <w:rFonts w:ascii="Arial" w:hAnsi="Arial" w:cs="Arial"/>
                <w:color w:val="333333"/>
                <w:sz w:val="24"/>
                <w:szCs w:val="24"/>
                <w:shd w:val="clear" w:color="auto" w:fill="F5F5F5"/>
              </w:rPr>
              <w:t xml:space="preserve">Purchase 1 conductor podium for our K-12 music program. With social distancing, our band performances are spread out more than normal and this podium will help students focus on their teacher during performances. </w:t>
            </w:r>
          </w:p>
          <w:p w14:paraId="0B8FCD00" w14:textId="77777777" w:rsidR="005F2B06" w:rsidRPr="00177482" w:rsidRDefault="005F2B06" w:rsidP="005F2B06">
            <w:pPr>
              <w:pStyle w:val="ListParagraph"/>
              <w:numPr>
                <w:ilvl w:val="0"/>
                <w:numId w:val="27"/>
              </w:numPr>
              <w:rPr>
                <w:rFonts w:ascii="Arial" w:hAnsi="Arial" w:cs="Arial"/>
                <w:sz w:val="24"/>
                <w:szCs w:val="24"/>
              </w:rPr>
            </w:pPr>
            <w:r w:rsidRPr="00177482">
              <w:rPr>
                <w:rFonts w:ascii="Arial" w:hAnsi="Arial" w:cs="Arial"/>
                <w:color w:val="333333"/>
                <w:sz w:val="24"/>
                <w:szCs w:val="24"/>
                <w:shd w:val="clear" w:color="auto" w:fill="F5F5F5"/>
              </w:rPr>
              <w:t xml:space="preserve">Purchase VC44E Series Double Deck Electric Convection Oven for our district food service department from </w:t>
            </w:r>
            <w:proofErr w:type="spellStart"/>
            <w:r w:rsidRPr="00177482">
              <w:rPr>
                <w:rFonts w:ascii="Arial" w:hAnsi="Arial" w:cs="Arial"/>
                <w:color w:val="333333"/>
                <w:sz w:val="24"/>
                <w:szCs w:val="24"/>
                <w:shd w:val="clear" w:color="auto" w:fill="F5F5F5"/>
              </w:rPr>
              <w:t>Gradys</w:t>
            </w:r>
            <w:proofErr w:type="spellEnd"/>
            <w:r w:rsidRPr="00177482">
              <w:rPr>
                <w:rFonts w:ascii="Arial" w:hAnsi="Arial" w:cs="Arial"/>
                <w:color w:val="333333"/>
                <w:sz w:val="24"/>
                <w:szCs w:val="24"/>
                <w:shd w:val="clear" w:color="auto" w:fill="F5F5F5"/>
              </w:rPr>
              <w:t xml:space="preserve">. This will be used to provide lunches for all students as well as used by the high school culinary class. Due to the excessive use of our ovens and multiple feeding sites a second set of ovens has been needed to keep up with product demand. </w:t>
            </w:r>
            <w:r w:rsidRPr="00177482">
              <w:rPr>
                <w:rFonts w:ascii="Arial" w:hAnsi="Arial" w:cs="Arial"/>
                <w:color w:val="333333"/>
                <w:sz w:val="24"/>
                <w:szCs w:val="24"/>
                <w:shd w:val="clear" w:color="auto" w:fill="F5F5F5"/>
              </w:rPr>
              <w:lastRenderedPageBreak/>
              <w:t>Universal Feeding did add more wear and tear to our kitchen equipment.</w:t>
            </w:r>
          </w:p>
          <w:p w14:paraId="2AEE3989" w14:textId="77777777" w:rsidR="005F2B06" w:rsidRPr="00177482" w:rsidRDefault="005F2B06" w:rsidP="005F2B06">
            <w:pPr>
              <w:pStyle w:val="ListParagraph"/>
              <w:numPr>
                <w:ilvl w:val="0"/>
                <w:numId w:val="27"/>
              </w:numPr>
              <w:rPr>
                <w:rFonts w:ascii="Arial" w:hAnsi="Arial" w:cs="Arial"/>
                <w:sz w:val="24"/>
                <w:szCs w:val="24"/>
              </w:rPr>
            </w:pPr>
            <w:r w:rsidRPr="00177482">
              <w:rPr>
                <w:rFonts w:ascii="Arial" w:hAnsi="Arial" w:cs="Arial"/>
                <w:color w:val="333333"/>
                <w:sz w:val="24"/>
                <w:szCs w:val="24"/>
                <w:shd w:val="clear" w:color="auto" w:fill="F5F5F5"/>
              </w:rPr>
              <w:t xml:space="preserve">Purchase a Visitor Badge System from Raptor Technologies for our district for security. This system keeps track of visitors in our school which will help us keep track of visitors that have been through our health screening process to enter the building due to COVID and also screens them instantly against the National Sex Offender Registry. This system will generate detailed visitor records with a sign-in history for safety. Being a front office employee is very stressful and this system would help with knowing who or who should not be in allowed on campus. </w:t>
            </w:r>
          </w:p>
          <w:p w14:paraId="75EADD9F" w14:textId="32EF8C83" w:rsidR="005F2B06" w:rsidRPr="00177482" w:rsidRDefault="005F2B06" w:rsidP="005F2B06">
            <w:pPr>
              <w:pStyle w:val="ListParagraph"/>
              <w:numPr>
                <w:ilvl w:val="0"/>
                <w:numId w:val="27"/>
              </w:numPr>
              <w:rPr>
                <w:rFonts w:ascii="Arial" w:hAnsi="Arial" w:cs="Arial"/>
                <w:sz w:val="24"/>
                <w:szCs w:val="24"/>
              </w:rPr>
            </w:pPr>
            <w:r w:rsidRPr="00177482">
              <w:rPr>
                <w:rFonts w:ascii="Arial" w:hAnsi="Arial" w:cs="Arial"/>
                <w:color w:val="333333"/>
                <w:sz w:val="24"/>
                <w:szCs w:val="24"/>
                <w:shd w:val="clear" w:color="auto" w:fill="F5F5F5"/>
              </w:rPr>
              <w:t xml:space="preserve">Purchase of desks and chairs for our 3rd grade classrooms to allow for social distancing. Purchase white board along with shelving to set up a social distance corner in the library due to COVID. </w:t>
            </w:r>
          </w:p>
        </w:tc>
      </w:tr>
    </w:tbl>
    <w:p w14:paraId="5C0AB548" w14:textId="77777777" w:rsidR="000172E5" w:rsidRPr="00177482" w:rsidRDefault="000172E5" w:rsidP="00EF1008">
      <w:pPr>
        <w:pStyle w:val="NoSpacing"/>
        <w:rPr>
          <w:rFonts w:ascii="Arial" w:hAnsi="Arial" w:cs="Arial"/>
        </w:rPr>
      </w:pPr>
    </w:p>
    <w:sectPr w:rsidR="000172E5" w:rsidRPr="00177482"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1326E" w14:textId="77777777" w:rsidR="00ED1BA5" w:rsidRDefault="00ED1BA5" w:rsidP="000172E5">
      <w:pPr>
        <w:spacing w:after="0" w:line="240" w:lineRule="auto"/>
      </w:pPr>
      <w:r>
        <w:separator/>
      </w:r>
    </w:p>
  </w:endnote>
  <w:endnote w:type="continuationSeparator" w:id="0">
    <w:p w14:paraId="12ADE961" w14:textId="77777777" w:rsidR="00ED1BA5" w:rsidRDefault="00ED1BA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015DF8-736B-4BFB-B08D-07943F65720D}"/>
    <w:embedBold r:id="rId2" w:fontKey="{EEB5E8D8-DA0C-47DE-8183-D673CAB96A6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98F1A22E-8285-4CB8-AFA6-9FFA50607B9F}"/>
    <w:embedBold r:id="rId4" w:fontKey="{ECFE36A0-1624-4D42-ACFD-8BCF085B338D}"/>
    <w:embedItalic r:id="rId5" w:fontKey="{24476FE5-0CAB-4B5E-BBE7-DE6AB01F31DE}"/>
  </w:font>
  <w:font w:name="Consolas">
    <w:panose1 w:val="020B0609020204030204"/>
    <w:charset w:val="00"/>
    <w:family w:val="modern"/>
    <w:pitch w:val="fixed"/>
    <w:sig w:usb0="E00006FF" w:usb1="0000FCFF" w:usb2="00000001" w:usb3="00000000" w:csb0="0000019F" w:csb1="00000000"/>
    <w:embedRegular r:id="rId6" w:fontKey="{E588AE1B-F335-4055-AF85-92E57FE6D127}"/>
  </w:font>
  <w:font w:name="Segoe UI">
    <w:panose1 w:val="020B0502040204020203"/>
    <w:charset w:val="00"/>
    <w:family w:val="swiss"/>
    <w:pitch w:val="variable"/>
    <w:sig w:usb0="E4002EFF" w:usb1="C000E47F" w:usb2="00000009" w:usb3="00000000" w:csb0="000001FF" w:csb1="00000000"/>
    <w:embedRegular r:id="rId7" w:fontKey="{F1A738A2-FB12-4403-B4E7-FE196BE8E47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311D4F" w:rsidRPr="00311D4F" w14:paraId="3F99F96A" w14:textId="77777777" w:rsidTr="00BD6C3D">
      <w:trPr>
        <w:trHeight w:val="1260"/>
      </w:trPr>
      <w:tc>
        <w:tcPr>
          <w:tcW w:w="4675" w:type="dxa"/>
          <w:vAlign w:val="center"/>
        </w:tcPr>
        <w:p w14:paraId="1AC6A533" w14:textId="1B3BF251" w:rsidR="00311D4F" w:rsidRPr="00EF1008" w:rsidRDefault="00EF3ED5" w:rsidP="00311D4F">
          <w:pPr>
            <w:tabs>
              <w:tab w:val="center" w:pos="4680"/>
              <w:tab w:val="right" w:pos="9810"/>
            </w:tabs>
            <w:spacing w:after="0" w:line="240" w:lineRule="auto"/>
            <w:rPr>
              <w:color w:val="FF0000"/>
              <w:sz w:val="18"/>
              <w:szCs w:val="24"/>
            </w:rPr>
          </w:pPr>
          <w:r w:rsidRPr="00BD6C3D">
            <w:rPr>
              <w:color w:val="002060"/>
              <w:sz w:val="18"/>
              <w:szCs w:val="24"/>
            </w:rPr>
            <w:t>Mancos School District Re-6</w:t>
          </w:r>
        </w:p>
      </w:tc>
      <w:tc>
        <w:tcPr>
          <w:tcW w:w="4675" w:type="dxa"/>
          <w:vAlign w:val="center"/>
        </w:tcPr>
        <w:p w14:paraId="51BC4B1A" w14:textId="4062D829" w:rsidR="00311D4F" w:rsidRPr="00EF1008" w:rsidRDefault="00BD6C3D" w:rsidP="00BD6C3D">
          <w:pPr>
            <w:tabs>
              <w:tab w:val="center" w:pos="4680"/>
              <w:tab w:val="right" w:pos="9810"/>
            </w:tabs>
            <w:spacing w:after="0" w:line="240" w:lineRule="auto"/>
            <w:jc w:val="right"/>
            <w:rPr>
              <w:color w:val="FF0000"/>
              <w:sz w:val="18"/>
              <w:szCs w:val="24"/>
            </w:rPr>
          </w:pPr>
          <w:r>
            <w:rPr>
              <w:rFonts w:ascii="Arial" w:hAnsi="Arial" w:cs="Arial"/>
              <w:color w:val="000000"/>
              <w:sz w:val="20"/>
              <w:szCs w:val="20"/>
            </w:rPr>
            <w:fldChar w:fldCharType="begin"/>
          </w:r>
          <w:r>
            <w:rPr>
              <w:rFonts w:ascii="Arial" w:hAnsi="Arial" w:cs="Arial"/>
              <w:color w:val="000000"/>
              <w:sz w:val="20"/>
              <w:szCs w:val="20"/>
            </w:rPr>
            <w:instrText xml:space="preserve"> INCLUDEPICTURE "cid:image003.gif@01C6F822.0366C0C0" \* MERGEFORMATINET </w:instrText>
          </w:r>
          <w:r>
            <w:rPr>
              <w:rFonts w:ascii="Arial" w:hAnsi="Arial" w:cs="Arial"/>
              <w:color w:val="000000"/>
              <w:sz w:val="20"/>
              <w:szCs w:val="20"/>
            </w:rPr>
            <w:fldChar w:fldCharType="separate"/>
          </w:r>
          <w:r w:rsidR="0052043C">
            <w:rPr>
              <w:rFonts w:ascii="Arial" w:hAnsi="Arial" w:cs="Arial"/>
              <w:color w:val="000000"/>
              <w:sz w:val="20"/>
              <w:szCs w:val="20"/>
            </w:rPr>
            <w:fldChar w:fldCharType="begin"/>
          </w:r>
          <w:r w:rsidR="0052043C">
            <w:rPr>
              <w:rFonts w:ascii="Arial" w:hAnsi="Arial" w:cs="Arial"/>
              <w:color w:val="000000"/>
              <w:sz w:val="20"/>
              <w:szCs w:val="20"/>
            </w:rPr>
            <w:instrText xml:space="preserve"> INCLUDEPICTURE  "cid:image003.gif@01C6F822.0366C0C0" \* MERGEFORMATINET </w:instrText>
          </w:r>
          <w:r w:rsidR="0052043C">
            <w:rPr>
              <w:rFonts w:ascii="Arial" w:hAnsi="Arial" w:cs="Arial"/>
              <w:color w:val="000000"/>
              <w:sz w:val="20"/>
              <w:szCs w:val="20"/>
            </w:rPr>
            <w:fldChar w:fldCharType="separate"/>
          </w:r>
          <w:r w:rsidR="00447E30">
            <w:rPr>
              <w:rFonts w:ascii="Arial" w:hAnsi="Arial" w:cs="Arial"/>
              <w:color w:val="000000"/>
              <w:sz w:val="20"/>
              <w:szCs w:val="20"/>
            </w:rPr>
            <w:fldChar w:fldCharType="begin"/>
          </w:r>
          <w:r w:rsidR="00447E30">
            <w:rPr>
              <w:rFonts w:ascii="Arial" w:hAnsi="Arial" w:cs="Arial"/>
              <w:color w:val="000000"/>
              <w:sz w:val="20"/>
              <w:szCs w:val="20"/>
            </w:rPr>
            <w:instrText xml:space="preserve"> INCLUDEPICTURE  "cid:image003.gif@01C6F822.0366C0C0" \* MERGEFORMATINET </w:instrText>
          </w:r>
          <w:r w:rsidR="00447E30">
            <w:rPr>
              <w:rFonts w:ascii="Arial" w:hAnsi="Arial" w:cs="Arial"/>
              <w:color w:val="000000"/>
              <w:sz w:val="20"/>
              <w:szCs w:val="20"/>
            </w:rPr>
            <w:fldChar w:fldCharType="separate"/>
          </w:r>
          <w:r w:rsidR="005C7FFC">
            <w:rPr>
              <w:rFonts w:ascii="Arial" w:hAnsi="Arial" w:cs="Arial"/>
              <w:color w:val="000000"/>
              <w:sz w:val="20"/>
              <w:szCs w:val="20"/>
            </w:rPr>
            <w:fldChar w:fldCharType="begin"/>
          </w:r>
          <w:r w:rsidR="005C7FFC">
            <w:rPr>
              <w:rFonts w:ascii="Arial" w:hAnsi="Arial" w:cs="Arial"/>
              <w:color w:val="000000"/>
              <w:sz w:val="20"/>
              <w:szCs w:val="20"/>
            </w:rPr>
            <w:instrText xml:space="preserve"> INCLUDEPICTURE  "cid:image003.gif@01C6F822.0366C0C0" \* MERGEFORMATINET </w:instrText>
          </w:r>
          <w:r w:rsidR="005C7FFC">
            <w:rPr>
              <w:rFonts w:ascii="Arial" w:hAnsi="Arial" w:cs="Arial"/>
              <w:color w:val="000000"/>
              <w:sz w:val="20"/>
              <w:szCs w:val="20"/>
            </w:rPr>
            <w:fldChar w:fldCharType="separate"/>
          </w:r>
          <w:r w:rsidR="00ED1BA5">
            <w:rPr>
              <w:rFonts w:ascii="Arial" w:hAnsi="Arial" w:cs="Arial"/>
              <w:color w:val="000000"/>
              <w:sz w:val="20"/>
              <w:szCs w:val="20"/>
            </w:rPr>
            <w:fldChar w:fldCharType="begin"/>
          </w:r>
          <w:r w:rsidR="00ED1BA5">
            <w:rPr>
              <w:rFonts w:ascii="Arial" w:hAnsi="Arial" w:cs="Arial"/>
              <w:color w:val="000000"/>
              <w:sz w:val="20"/>
              <w:szCs w:val="20"/>
            </w:rPr>
            <w:instrText xml:space="preserve"> </w:instrText>
          </w:r>
          <w:r w:rsidR="00ED1BA5">
            <w:rPr>
              <w:rFonts w:ascii="Arial" w:hAnsi="Arial" w:cs="Arial"/>
              <w:color w:val="000000"/>
              <w:sz w:val="20"/>
              <w:szCs w:val="20"/>
            </w:rPr>
            <w:instrText>INCLUDEPICTURE  "cid:image003.gif@01C6F822.0366C0C0" \* MERGEFORMATINET</w:instrText>
          </w:r>
          <w:r w:rsidR="00ED1BA5">
            <w:rPr>
              <w:rFonts w:ascii="Arial" w:hAnsi="Arial" w:cs="Arial"/>
              <w:color w:val="000000"/>
              <w:sz w:val="20"/>
              <w:szCs w:val="20"/>
            </w:rPr>
            <w:instrText xml:space="preserve"> </w:instrText>
          </w:r>
          <w:r w:rsidR="00ED1BA5">
            <w:rPr>
              <w:rFonts w:ascii="Arial" w:hAnsi="Arial" w:cs="Arial"/>
              <w:color w:val="000000"/>
              <w:sz w:val="20"/>
              <w:szCs w:val="20"/>
            </w:rPr>
            <w:fldChar w:fldCharType="separate"/>
          </w:r>
          <w:r w:rsidR="00ED1BA5">
            <w:rPr>
              <w:rFonts w:ascii="Arial" w:hAnsi="Arial" w:cs="Arial"/>
              <w:color w:val="000000"/>
              <w:sz w:val="20"/>
              <w:szCs w:val="20"/>
            </w:rPr>
            <w:pict w14:anchorId="516B5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5pt;height:43.5pt">
                <v:imagedata r:id="rId1" r:href="rId2"/>
              </v:shape>
            </w:pict>
          </w:r>
          <w:r w:rsidR="00ED1BA5">
            <w:rPr>
              <w:rFonts w:ascii="Arial" w:hAnsi="Arial" w:cs="Arial"/>
              <w:color w:val="000000"/>
              <w:sz w:val="20"/>
              <w:szCs w:val="20"/>
            </w:rPr>
            <w:fldChar w:fldCharType="end"/>
          </w:r>
          <w:r w:rsidR="005C7FFC">
            <w:rPr>
              <w:rFonts w:ascii="Arial" w:hAnsi="Arial" w:cs="Arial"/>
              <w:color w:val="000000"/>
              <w:sz w:val="20"/>
              <w:szCs w:val="20"/>
            </w:rPr>
            <w:fldChar w:fldCharType="end"/>
          </w:r>
          <w:r w:rsidR="00447E30">
            <w:rPr>
              <w:rFonts w:ascii="Arial" w:hAnsi="Arial" w:cs="Arial"/>
              <w:color w:val="000000"/>
              <w:sz w:val="20"/>
              <w:szCs w:val="20"/>
            </w:rPr>
            <w:fldChar w:fldCharType="end"/>
          </w:r>
          <w:r w:rsidR="0052043C">
            <w:rPr>
              <w:rFonts w:ascii="Arial" w:hAnsi="Arial" w:cs="Arial"/>
              <w:color w:val="000000"/>
              <w:sz w:val="20"/>
              <w:szCs w:val="20"/>
            </w:rPr>
            <w:fldChar w:fldCharType="end"/>
          </w:r>
          <w:r>
            <w:rPr>
              <w:rFonts w:ascii="Arial" w:hAnsi="Arial" w:cs="Arial"/>
              <w:color w:val="000000"/>
              <w:sz w:val="20"/>
              <w:szCs w:val="20"/>
            </w:rPr>
            <w:fldChar w:fldCharType="end"/>
          </w:r>
        </w:p>
      </w:tc>
    </w:tr>
  </w:tbl>
  <w:p w14:paraId="1102309A"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A4C43" w14:textId="77777777" w:rsidR="00ED1BA5" w:rsidRDefault="00ED1BA5" w:rsidP="000172E5">
      <w:pPr>
        <w:spacing w:after="0" w:line="240" w:lineRule="auto"/>
      </w:pPr>
      <w:r>
        <w:separator/>
      </w:r>
    </w:p>
  </w:footnote>
  <w:footnote w:type="continuationSeparator" w:id="0">
    <w:p w14:paraId="5EB15CB8" w14:textId="77777777" w:rsidR="00ED1BA5" w:rsidRDefault="00ED1BA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779"/>
      <w:gridCol w:w="6581"/>
    </w:tblGrid>
    <w:tr w:rsidR="00B337A2" w:rsidRPr="00B337A2" w14:paraId="00B62215" w14:textId="77777777" w:rsidTr="00384B05">
      <w:trPr>
        <w:trHeight w:val="990"/>
      </w:trPr>
      <w:tc>
        <w:tcPr>
          <w:tcW w:w="1350" w:type="dxa"/>
          <w:vAlign w:val="center"/>
        </w:tcPr>
        <w:p w14:paraId="184828F5" w14:textId="31E24FBF" w:rsidR="00B337A2" w:rsidRPr="00B337A2" w:rsidRDefault="00F43D1B" w:rsidP="00311D4F">
          <w:pPr>
            <w:tabs>
              <w:tab w:val="center" w:pos="4680"/>
              <w:tab w:val="right" w:pos="9360"/>
            </w:tabs>
            <w:spacing w:before="0" w:after="0"/>
            <w:ind w:left="-108"/>
            <w:rPr>
              <w:rFonts w:ascii="Corbel" w:eastAsia="Calibri" w:hAnsi="Corbel" w:cs="Times New Roman"/>
              <w:b/>
              <w:noProof/>
              <w:color w:val="731F1C"/>
              <w:sz w:val="44"/>
              <w:szCs w:val="24"/>
            </w:rPr>
          </w:pPr>
          <w:r>
            <w:rPr>
              <w:rFonts w:ascii="Corbel" w:eastAsia="Calibri" w:hAnsi="Corbel" w:cs="Times New Roman"/>
              <w:b/>
              <w:noProof/>
              <w:color w:val="731F1C"/>
              <w:sz w:val="44"/>
              <w:szCs w:val="24"/>
            </w:rPr>
            <w:drawing>
              <wp:inline distT="0" distB="0" distL="0" distR="0" wp14:anchorId="521A31C5" wp14:editId="3C38FB64">
                <wp:extent cx="1691849" cy="7524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
                            </a:ext>
                          </a:extLst>
                        </a:blip>
                        <a:stretch>
                          <a:fillRect/>
                        </a:stretch>
                      </pic:blipFill>
                      <pic:spPr>
                        <a:xfrm>
                          <a:off x="0" y="0"/>
                          <a:ext cx="1699310" cy="755793"/>
                        </a:xfrm>
                        <a:prstGeom prst="rect">
                          <a:avLst/>
                        </a:prstGeom>
                      </pic:spPr>
                    </pic:pic>
                  </a:graphicData>
                </a:graphic>
              </wp:inline>
            </w:drawing>
          </w:r>
        </w:p>
      </w:tc>
      <w:tc>
        <w:tcPr>
          <w:tcW w:w="8000" w:type="dxa"/>
          <w:vAlign w:val="center"/>
        </w:tcPr>
        <w:p w14:paraId="2357F747" w14:textId="26DA3A2B" w:rsidR="00B337A2" w:rsidRPr="002A1244" w:rsidRDefault="00F43D1B" w:rsidP="00BD6C3D">
          <w:pPr>
            <w:pStyle w:val="Heading1"/>
            <w:rPr>
              <w:rFonts w:asciiTheme="minorHAnsi" w:hAnsiTheme="minorHAnsi"/>
            </w:rPr>
          </w:pPr>
          <w:r>
            <w:t>LEA Use of Funds Plan</w:t>
          </w:r>
        </w:p>
      </w:tc>
    </w:tr>
  </w:tbl>
  <w:p w14:paraId="66463773"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7C6"/>
    <w:multiLevelType w:val="hybridMultilevel"/>
    <w:tmpl w:val="330259D2"/>
    <w:lvl w:ilvl="0" w:tplc="592430D6">
      <w:start w:val="1"/>
      <w:numFmt w:val="decimal"/>
      <w:lvlText w:val="%1."/>
      <w:lvlJc w:val="left"/>
      <w:pPr>
        <w:ind w:left="720" w:hanging="360"/>
      </w:pPr>
      <w:rPr>
        <w:rFonts w:ascii="Arial" w:hAnsi="Arial" w:cs="Arial" w:hint="default"/>
        <w:color w:val="33333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9C06F8"/>
    <w:multiLevelType w:val="hybridMultilevel"/>
    <w:tmpl w:val="058E9134"/>
    <w:lvl w:ilvl="0" w:tplc="EB968A92">
      <w:start w:val="1"/>
      <w:numFmt w:val="decimal"/>
      <w:lvlText w:val="%1."/>
      <w:lvlJc w:val="left"/>
      <w:pPr>
        <w:ind w:left="531" w:hanging="360"/>
      </w:pPr>
      <w:rPr>
        <w:rFonts w:hint="default"/>
        <w:sz w:val="24"/>
        <w:szCs w:val="24"/>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EA83766"/>
    <w:multiLevelType w:val="hybridMultilevel"/>
    <w:tmpl w:val="0652FB76"/>
    <w:lvl w:ilvl="0" w:tplc="E51612C2">
      <w:start w:val="1"/>
      <w:numFmt w:val="decimal"/>
      <w:lvlText w:val="%1."/>
      <w:lvlJc w:val="left"/>
      <w:pPr>
        <w:ind w:left="720" w:hanging="360"/>
      </w:pPr>
      <w:rPr>
        <w:rFonts w:ascii="Arial" w:hAnsi="Arial" w:cs="Arial"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A5E4568"/>
    <w:multiLevelType w:val="hybridMultilevel"/>
    <w:tmpl w:val="FDB4A51A"/>
    <w:lvl w:ilvl="0" w:tplc="E4B6ACA0">
      <w:start w:val="1"/>
      <w:numFmt w:val="decimal"/>
      <w:lvlText w:val="%1."/>
      <w:lvlJc w:val="left"/>
      <w:pPr>
        <w:ind w:left="531" w:hanging="360"/>
      </w:pPr>
      <w:rPr>
        <w:rFonts w:ascii="Arial" w:hAnsi="Arial" w:cs="Arial" w:hint="default"/>
        <w:color w:val="333333"/>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04A36"/>
    <w:multiLevelType w:val="hybridMultilevel"/>
    <w:tmpl w:val="7E5CEDAA"/>
    <w:lvl w:ilvl="0" w:tplc="04090003">
      <w:start w:val="1"/>
      <w:numFmt w:val="bullet"/>
      <w:lvlText w:val="o"/>
      <w:lvlJc w:val="left"/>
      <w:pPr>
        <w:ind w:left="1251" w:hanging="360"/>
      </w:pPr>
      <w:rPr>
        <w:rFonts w:ascii="Courier New" w:hAnsi="Courier New" w:cs="Courier New" w:hint="default"/>
      </w:rPr>
    </w:lvl>
    <w:lvl w:ilvl="1" w:tplc="04090003" w:tentative="1">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20" w15:restartNumberingAfterBreak="0">
    <w:nsid w:val="599150DD"/>
    <w:multiLevelType w:val="hybridMultilevel"/>
    <w:tmpl w:val="0652FB76"/>
    <w:lvl w:ilvl="0" w:tplc="E51612C2">
      <w:start w:val="1"/>
      <w:numFmt w:val="decimal"/>
      <w:lvlText w:val="%1."/>
      <w:lvlJc w:val="left"/>
      <w:pPr>
        <w:ind w:left="720" w:hanging="360"/>
      </w:pPr>
      <w:rPr>
        <w:rFonts w:ascii="Arial" w:hAnsi="Arial" w:cs="Arial" w:hint="default"/>
        <w:color w:val="33333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0E07E0"/>
    <w:multiLevelType w:val="hybridMultilevel"/>
    <w:tmpl w:val="F31AADD8"/>
    <w:lvl w:ilvl="0" w:tplc="04090003">
      <w:start w:val="1"/>
      <w:numFmt w:val="bullet"/>
      <w:lvlText w:val="o"/>
      <w:lvlJc w:val="left"/>
      <w:pPr>
        <w:ind w:left="1251" w:hanging="360"/>
      </w:pPr>
      <w:rPr>
        <w:rFonts w:ascii="Courier New" w:hAnsi="Courier New" w:cs="Courier New" w:hint="default"/>
      </w:rPr>
    </w:lvl>
    <w:lvl w:ilvl="1" w:tplc="04090003" w:tentative="1">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7AD7444"/>
    <w:multiLevelType w:val="hybridMultilevel"/>
    <w:tmpl w:val="698A6890"/>
    <w:lvl w:ilvl="0" w:tplc="72081860">
      <w:start w:val="1"/>
      <w:numFmt w:val="decimal"/>
      <w:lvlText w:val="%1."/>
      <w:lvlJc w:val="left"/>
      <w:pPr>
        <w:ind w:left="720" w:hanging="360"/>
      </w:pPr>
      <w:rPr>
        <w:rFonts w:ascii="Arial" w:hAnsi="Arial"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0" w15:restartNumberingAfterBreak="0">
    <w:nsid w:val="7E2B1215"/>
    <w:multiLevelType w:val="hybridMultilevel"/>
    <w:tmpl w:val="9DC885A2"/>
    <w:lvl w:ilvl="0" w:tplc="7B1E9F88">
      <w:start w:val="1"/>
      <w:numFmt w:val="decimal"/>
      <w:lvlText w:val="%1."/>
      <w:lvlJc w:val="left"/>
      <w:pPr>
        <w:ind w:left="531" w:hanging="360"/>
      </w:pPr>
      <w:rPr>
        <w:rFonts w:ascii="Arial" w:hAnsi="Arial" w:cs="Arial" w:hint="default"/>
        <w:color w:val="333333"/>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num w:numId="1">
    <w:abstractNumId w:val="14"/>
  </w:num>
  <w:num w:numId="2">
    <w:abstractNumId w:val="10"/>
  </w:num>
  <w:num w:numId="3">
    <w:abstractNumId w:val="22"/>
  </w:num>
  <w:num w:numId="4">
    <w:abstractNumId w:val="15"/>
  </w:num>
  <w:num w:numId="5">
    <w:abstractNumId w:val="16"/>
  </w:num>
  <w:num w:numId="6">
    <w:abstractNumId w:val="26"/>
  </w:num>
  <w:num w:numId="7">
    <w:abstractNumId w:val="9"/>
  </w:num>
  <w:num w:numId="8">
    <w:abstractNumId w:val="13"/>
  </w:num>
  <w:num w:numId="9">
    <w:abstractNumId w:val="24"/>
  </w:num>
  <w:num w:numId="10">
    <w:abstractNumId w:val="3"/>
  </w:num>
  <w:num w:numId="11">
    <w:abstractNumId w:val="8"/>
  </w:num>
  <w:num w:numId="12">
    <w:abstractNumId w:val="1"/>
  </w:num>
  <w:num w:numId="13">
    <w:abstractNumId w:val="5"/>
  </w:num>
  <w:num w:numId="14">
    <w:abstractNumId w:val="12"/>
  </w:num>
  <w:num w:numId="15">
    <w:abstractNumId w:val="11"/>
  </w:num>
  <w:num w:numId="16">
    <w:abstractNumId w:val="23"/>
  </w:num>
  <w:num w:numId="17">
    <w:abstractNumId w:val="6"/>
  </w:num>
  <w:num w:numId="18">
    <w:abstractNumId w:val="29"/>
  </w:num>
  <w:num w:numId="19">
    <w:abstractNumId w:val="25"/>
  </w:num>
  <w:num w:numId="20">
    <w:abstractNumId w:val="18"/>
  </w:num>
  <w:num w:numId="21">
    <w:abstractNumId w:val="28"/>
  </w:num>
  <w:num w:numId="22">
    <w:abstractNumId w:val="7"/>
  </w:num>
  <w:num w:numId="23">
    <w:abstractNumId w:val="30"/>
  </w:num>
  <w:num w:numId="24">
    <w:abstractNumId w:val="17"/>
  </w:num>
  <w:num w:numId="25">
    <w:abstractNumId w:val="0"/>
  </w:num>
  <w:num w:numId="26">
    <w:abstractNumId w:val="4"/>
  </w:num>
  <w:num w:numId="27">
    <w:abstractNumId w:val="27"/>
  </w:num>
  <w:num w:numId="28">
    <w:abstractNumId w:val="2"/>
  </w:num>
  <w:num w:numId="29">
    <w:abstractNumId w:val="21"/>
  </w:num>
  <w:num w:numId="30">
    <w:abstractNumId w:val="19"/>
  </w:num>
  <w:num w:numId="31">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D1B"/>
    <w:rsid w:val="00014206"/>
    <w:rsid w:val="000172E5"/>
    <w:rsid w:val="000415DF"/>
    <w:rsid w:val="00050150"/>
    <w:rsid w:val="00052382"/>
    <w:rsid w:val="00057F59"/>
    <w:rsid w:val="0006568A"/>
    <w:rsid w:val="00076F0F"/>
    <w:rsid w:val="000813AD"/>
    <w:rsid w:val="00084253"/>
    <w:rsid w:val="000B7C87"/>
    <w:rsid w:val="000D1F49"/>
    <w:rsid w:val="000F4344"/>
    <w:rsid w:val="001068F2"/>
    <w:rsid w:val="00137A3B"/>
    <w:rsid w:val="001505A8"/>
    <w:rsid w:val="001727CA"/>
    <w:rsid w:val="00177482"/>
    <w:rsid w:val="001821E1"/>
    <w:rsid w:val="001C3A63"/>
    <w:rsid w:val="001E3866"/>
    <w:rsid w:val="00286AEF"/>
    <w:rsid w:val="002A1244"/>
    <w:rsid w:val="002C56E6"/>
    <w:rsid w:val="002F39DC"/>
    <w:rsid w:val="00311D4F"/>
    <w:rsid w:val="00344849"/>
    <w:rsid w:val="00361E11"/>
    <w:rsid w:val="003F0847"/>
    <w:rsid w:val="0040090B"/>
    <w:rsid w:val="00427C61"/>
    <w:rsid w:val="0043432A"/>
    <w:rsid w:val="00447E30"/>
    <w:rsid w:val="0046302A"/>
    <w:rsid w:val="00470111"/>
    <w:rsid w:val="00487D2D"/>
    <w:rsid w:val="004A7261"/>
    <w:rsid w:val="004D5D62"/>
    <w:rsid w:val="005112D0"/>
    <w:rsid w:val="0052043C"/>
    <w:rsid w:val="005351C2"/>
    <w:rsid w:val="00577E06"/>
    <w:rsid w:val="00583334"/>
    <w:rsid w:val="005A3BF7"/>
    <w:rsid w:val="005C7FFC"/>
    <w:rsid w:val="005F2035"/>
    <w:rsid w:val="005F2B06"/>
    <w:rsid w:val="005F32B8"/>
    <w:rsid w:val="005F7990"/>
    <w:rsid w:val="006145D8"/>
    <w:rsid w:val="00621F9C"/>
    <w:rsid w:val="0063739C"/>
    <w:rsid w:val="00657D73"/>
    <w:rsid w:val="007147D7"/>
    <w:rsid w:val="00715C65"/>
    <w:rsid w:val="00770F25"/>
    <w:rsid w:val="00773CF1"/>
    <w:rsid w:val="007A35A8"/>
    <w:rsid w:val="007B0A85"/>
    <w:rsid w:val="007C6A52"/>
    <w:rsid w:val="007F1CFA"/>
    <w:rsid w:val="0080262E"/>
    <w:rsid w:val="0082043E"/>
    <w:rsid w:val="00846B76"/>
    <w:rsid w:val="00896E72"/>
    <w:rsid w:val="008C78BC"/>
    <w:rsid w:val="008E203A"/>
    <w:rsid w:val="008E6F33"/>
    <w:rsid w:val="0091229C"/>
    <w:rsid w:val="00940E73"/>
    <w:rsid w:val="0094688E"/>
    <w:rsid w:val="0098597D"/>
    <w:rsid w:val="009F0A11"/>
    <w:rsid w:val="009F619A"/>
    <w:rsid w:val="009F6DDE"/>
    <w:rsid w:val="00A370A8"/>
    <w:rsid w:val="00A7231E"/>
    <w:rsid w:val="00A75C2E"/>
    <w:rsid w:val="00AF5FBD"/>
    <w:rsid w:val="00B20868"/>
    <w:rsid w:val="00B337A2"/>
    <w:rsid w:val="00BD0879"/>
    <w:rsid w:val="00BD4753"/>
    <w:rsid w:val="00BD5CB1"/>
    <w:rsid w:val="00BD6C3D"/>
    <w:rsid w:val="00BE62EE"/>
    <w:rsid w:val="00BF0056"/>
    <w:rsid w:val="00C003BA"/>
    <w:rsid w:val="00C156A8"/>
    <w:rsid w:val="00C36286"/>
    <w:rsid w:val="00C4602F"/>
    <w:rsid w:val="00C46878"/>
    <w:rsid w:val="00C6231D"/>
    <w:rsid w:val="00C67A33"/>
    <w:rsid w:val="00C72411"/>
    <w:rsid w:val="00CB4A51"/>
    <w:rsid w:val="00CD4532"/>
    <w:rsid w:val="00CD47B0"/>
    <w:rsid w:val="00CE6104"/>
    <w:rsid w:val="00CE7918"/>
    <w:rsid w:val="00D12AA1"/>
    <w:rsid w:val="00D16163"/>
    <w:rsid w:val="00DB0372"/>
    <w:rsid w:val="00DB3FAD"/>
    <w:rsid w:val="00DD42A3"/>
    <w:rsid w:val="00E10D05"/>
    <w:rsid w:val="00E1356D"/>
    <w:rsid w:val="00E61C09"/>
    <w:rsid w:val="00E70A36"/>
    <w:rsid w:val="00E82228"/>
    <w:rsid w:val="00EA2EBD"/>
    <w:rsid w:val="00EA6125"/>
    <w:rsid w:val="00EB3B58"/>
    <w:rsid w:val="00EC7359"/>
    <w:rsid w:val="00ED1BA5"/>
    <w:rsid w:val="00EE3054"/>
    <w:rsid w:val="00EF1008"/>
    <w:rsid w:val="00EF3ED5"/>
    <w:rsid w:val="00F00606"/>
    <w:rsid w:val="00F01256"/>
    <w:rsid w:val="00F07745"/>
    <w:rsid w:val="00F43D1B"/>
    <w:rsid w:val="00F769E6"/>
    <w:rsid w:val="00FC7475"/>
    <w:rsid w:val="00FE78A0"/>
    <w:rsid w:val="00FF5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EEB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0813AD"/>
    <w:pPr>
      <w:ind w:left="720"/>
      <w:contextualSpacing/>
    </w:pPr>
  </w:style>
  <w:style w:type="paragraph" w:styleId="BalloonText">
    <w:name w:val="Balloon Text"/>
    <w:basedOn w:val="Normal"/>
    <w:link w:val="BalloonTextChar"/>
    <w:uiPriority w:val="99"/>
    <w:semiHidden/>
    <w:unhideWhenUsed/>
    <w:rsid w:val="00896E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E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3.gif@01C6F822.0366C0C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pixabay.com/en/idea-plan-action-success-concept-1855598/"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ajeri-nelson_n\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E8AAD1C9434C2F87AC1C702C99C063"/>
        <w:category>
          <w:name w:val="General"/>
          <w:gallery w:val="placeholder"/>
        </w:category>
        <w:types>
          <w:type w:val="bbPlcHdr"/>
        </w:types>
        <w:behaviors>
          <w:behavior w:val="content"/>
        </w:behaviors>
        <w:guid w:val="{963EB9A5-50E9-43EE-8BBF-41B5DBB5CC12}"/>
      </w:docPartPr>
      <w:docPartBody>
        <w:p w:rsidR="009F1E26" w:rsidRDefault="00132BCD">
          <w:pPr>
            <w:pStyle w:val="3BE8AAD1C9434C2F87AC1C702C99C063"/>
          </w:pPr>
          <w:r w:rsidRPr="002A1244">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BCD"/>
    <w:rsid w:val="00132BCD"/>
    <w:rsid w:val="004A505C"/>
    <w:rsid w:val="009F1E26"/>
    <w:rsid w:val="00CD2056"/>
    <w:rsid w:val="00DE698A"/>
    <w:rsid w:val="00F75555"/>
    <w:rsid w:val="00FB4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605E4641654DDEA9CBCCAB6A9A3FFA">
    <w:name w:val="91605E4641654DDEA9CBCCAB6A9A3FFA"/>
  </w:style>
  <w:style w:type="paragraph" w:customStyle="1" w:styleId="142FE7C19DA1417B9B51A7A7BC9A6605">
    <w:name w:val="142FE7C19DA1417B9B51A7A7BC9A6605"/>
  </w:style>
  <w:style w:type="paragraph" w:customStyle="1" w:styleId="3BE8AAD1C9434C2F87AC1C702C99C063">
    <w:name w:val="3BE8AAD1C9434C2F87AC1C702C99C063"/>
  </w:style>
  <w:style w:type="paragraph" w:customStyle="1" w:styleId="672CD9E92A614E03A2240BAEF5C19355">
    <w:name w:val="672CD9E92A614E03A2240BAEF5C19355"/>
  </w:style>
  <w:style w:type="paragraph" w:customStyle="1" w:styleId="62168C7EEBAB42ADA6BFDD942D9459D5">
    <w:name w:val="62168C7EEBAB42ADA6BFDD942D9459D5"/>
  </w:style>
  <w:style w:type="paragraph" w:customStyle="1" w:styleId="5EA9485478504116934F58371AC99FEB">
    <w:name w:val="5EA9485478504116934F58371AC99FEB"/>
  </w:style>
  <w:style w:type="paragraph" w:customStyle="1" w:styleId="418DE2F19307445F9F374F1D01F7E625">
    <w:name w:val="418DE2F19307445F9F374F1D01F7E625"/>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EF8B1D78F1545559504E544BABFC384">
    <w:name w:val="AEF8B1D78F1545559504E544BABFC384"/>
  </w:style>
  <w:style w:type="paragraph" w:customStyle="1" w:styleId="836E82F4F116455C804CD6BE14A8CF7C">
    <w:name w:val="836E82F4F116455C804CD6BE14A8CF7C"/>
  </w:style>
  <w:style w:type="paragraph" w:customStyle="1" w:styleId="2F1C922C70BD462BB40DBA6785A8928C">
    <w:name w:val="2F1C922C70BD462BB40DBA6785A8928C"/>
  </w:style>
  <w:style w:type="paragraph" w:customStyle="1" w:styleId="52431BE3B3F9496ABEFAC095F66B77FD">
    <w:name w:val="52431BE3B3F9496ABEFAC095F66B77FD"/>
  </w:style>
  <w:style w:type="paragraph" w:customStyle="1" w:styleId="E3DB2056BB8A4A90AEE7C2AB9CE49FC6">
    <w:name w:val="E3DB2056BB8A4A90AEE7C2AB9CE49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9</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2021-10-28T20:21:00Z</dcterms:created>
  <dcterms:modified xsi:type="dcterms:W3CDTF">2021-12-07T20:40:00Z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