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31794" w14:textId="77777777" w:rsidR="000C7968" w:rsidRDefault="000C7968">
      <w:bookmarkStart w:id="0" w:name="_GoBack"/>
      <w:bookmarkEnd w:id="0"/>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260"/>
        <w:gridCol w:w="7020"/>
      </w:tblGrid>
      <w:tr w:rsidR="00A36C25" w:rsidRPr="00B06C3A" w14:paraId="3CC31798" w14:textId="77777777" w:rsidTr="00A1789B">
        <w:tc>
          <w:tcPr>
            <w:tcW w:w="1908" w:type="dxa"/>
          </w:tcPr>
          <w:p w14:paraId="3CC31795" w14:textId="77777777" w:rsidR="000D45CF" w:rsidRPr="00B06C3A" w:rsidRDefault="000D45CF" w:rsidP="00993130">
            <w:pPr>
              <w:spacing w:after="0" w:line="240" w:lineRule="auto"/>
              <w:rPr>
                <w:b/>
              </w:rPr>
            </w:pPr>
            <w:r w:rsidRPr="00B06C3A">
              <w:rPr>
                <w:b/>
              </w:rPr>
              <w:t>Sponsorship</w:t>
            </w:r>
          </w:p>
        </w:tc>
        <w:tc>
          <w:tcPr>
            <w:tcW w:w="1260" w:type="dxa"/>
          </w:tcPr>
          <w:p w14:paraId="3CC31796" w14:textId="77777777" w:rsidR="000D45CF" w:rsidRPr="00B06C3A" w:rsidRDefault="000D45CF" w:rsidP="00993130">
            <w:pPr>
              <w:spacing w:after="0" w:line="240" w:lineRule="auto"/>
              <w:rPr>
                <w:b/>
              </w:rPr>
            </w:pPr>
            <w:r w:rsidRPr="00B06C3A">
              <w:rPr>
                <w:b/>
              </w:rPr>
              <w:t>Amount</w:t>
            </w:r>
          </w:p>
        </w:tc>
        <w:tc>
          <w:tcPr>
            <w:tcW w:w="7020" w:type="dxa"/>
          </w:tcPr>
          <w:p w14:paraId="3CC31797" w14:textId="77777777" w:rsidR="000D45CF" w:rsidRPr="00B06C3A" w:rsidRDefault="000D45CF" w:rsidP="00993130">
            <w:pPr>
              <w:spacing w:after="0" w:line="240" w:lineRule="auto"/>
              <w:rPr>
                <w:b/>
              </w:rPr>
            </w:pPr>
            <w:r w:rsidRPr="00B06C3A">
              <w:rPr>
                <w:b/>
              </w:rPr>
              <w:t>Benefits</w:t>
            </w:r>
          </w:p>
        </w:tc>
      </w:tr>
      <w:tr w:rsidR="00A36C25" w:rsidRPr="004B5D7C" w14:paraId="3CC317AB" w14:textId="77777777" w:rsidTr="00A1789B">
        <w:tc>
          <w:tcPr>
            <w:tcW w:w="1908" w:type="dxa"/>
          </w:tcPr>
          <w:p w14:paraId="3CC31799" w14:textId="77777777" w:rsidR="000D45CF" w:rsidRPr="004B5D7C" w:rsidRDefault="000D45CF" w:rsidP="00993130">
            <w:pPr>
              <w:spacing w:after="0" w:line="240" w:lineRule="auto"/>
              <w:rPr>
                <w:rFonts w:cs="Calibri"/>
                <w:sz w:val="20"/>
                <w:szCs w:val="20"/>
              </w:rPr>
            </w:pPr>
            <w:r w:rsidRPr="004B5D7C">
              <w:rPr>
                <w:rFonts w:cs="Calibri"/>
                <w:sz w:val="20"/>
                <w:szCs w:val="20"/>
              </w:rPr>
              <w:t>Title Sponsor</w:t>
            </w:r>
          </w:p>
          <w:p w14:paraId="3CC3179A" w14:textId="26106285" w:rsidR="00A36C25" w:rsidRPr="004B5D7C" w:rsidRDefault="005133D3" w:rsidP="00993130">
            <w:pPr>
              <w:spacing w:after="0" w:line="240" w:lineRule="auto"/>
              <w:rPr>
                <w:rFonts w:cs="Calibri"/>
                <w:sz w:val="20"/>
                <w:szCs w:val="20"/>
              </w:rPr>
            </w:pPr>
            <w:r>
              <w:rPr>
                <w:rFonts w:cs="Calibri"/>
                <w:sz w:val="20"/>
                <w:szCs w:val="20"/>
              </w:rPr>
              <w:t>(Seeking 2 sponsors)</w:t>
            </w:r>
          </w:p>
          <w:p w14:paraId="3CC3179B" w14:textId="77777777" w:rsidR="00F6219A" w:rsidRPr="004B5D7C" w:rsidRDefault="00F6219A" w:rsidP="00F6219A">
            <w:pPr>
              <w:spacing w:after="0" w:line="240" w:lineRule="auto"/>
              <w:jc w:val="center"/>
              <w:rPr>
                <w:rFonts w:cs="Calibri"/>
                <w:sz w:val="20"/>
                <w:szCs w:val="20"/>
              </w:rPr>
            </w:pPr>
          </w:p>
          <w:p w14:paraId="3CC3179C" w14:textId="1C5A3F7D" w:rsidR="001C5750" w:rsidRPr="004B5D7C" w:rsidRDefault="001C5750" w:rsidP="00D13185">
            <w:pPr>
              <w:spacing w:after="0" w:line="240" w:lineRule="auto"/>
              <w:jc w:val="center"/>
              <w:rPr>
                <w:rFonts w:cs="Calibri"/>
                <w:b/>
                <w:i/>
                <w:sz w:val="20"/>
                <w:szCs w:val="20"/>
              </w:rPr>
            </w:pPr>
          </w:p>
          <w:p w14:paraId="3CC3179D" w14:textId="0A209AE2" w:rsidR="008073D1" w:rsidRPr="004B5D7C" w:rsidRDefault="008073D1" w:rsidP="00D13185">
            <w:pPr>
              <w:spacing w:after="0" w:line="240" w:lineRule="auto"/>
              <w:jc w:val="center"/>
              <w:rPr>
                <w:rFonts w:cs="Calibri"/>
                <w:b/>
                <w:i/>
                <w:sz w:val="20"/>
                <w:szCs w:val="20"/>
              </w:rPr>
            </w:pPr>
          </w:p>
        </w:tc>
        <w:tc>
          <w:tcPr>
            <w:tcW w:w="1260" w:type="dxa"/>
          </w:tcPr>
          <w:p w14:paraId="3CC3179E" w14:textId="05E78246" w:rsidR="000D45CF" w:rsidRPr="004B5D7C" w:rsidRDefault="000D45CF" w:rsidP="002A7F72">
            <w:pPr>
              <w:spacing w:after="0" w:line="240" w:lineRule="auto"/>
              <w:rPr>
                <w:rFonts w:cs="Calibri"/>
                <w:sz w:val="20"/>
                <w:szCs w:val="20"/>
              </w:rPr>
            </w:pPr>
            <w:r w:rsidRPr="004B5D7C">
              <w:rPr>
                <w:rFonts w:cs="Calibri"/>
                <w:sz w:val="20"/>
                <w:szCs w:val="20"/>
              </w:rPr>
              <w:t>$</w:t>
            </w:r>
            <w:r w:rsidR="009E4594">
              <w:rPr>
                <w:rFonts w:cs="Calibri"/>
                <w:sz w:val="20"/>
                <w:szCs w:val="20"/>
              </w:rPr>
              <w:t>1900.00</w:t>
            </w:r>
          </w:p>
        </w:tc>
        <w:tc>
          <w:tcPr>
            <w:tcW w:w="7020" w:type="dxa"/>
          </w:tcPr>
          <w:p w14:paraId="3CC317A0" w14:textId="03114A40" w:rsidR="00706BCA" w:rsidRPr="009E4594" w:rsidRDefault="000D45CF" w:rsidP="009E4594">
            <w:pPr>
              <w:spacing w:after="0" w:line="240" w:lineRule="auto"/>
              <w:rPr>
                <w:rFonts w:cs="Calibri"/>
                <w:i/>
                <w:sz w:val="20"/>
                <w:szCs w:val="20"/>
              </w:rPr>
            </w:pPr>
            <w:r w:rsidRPr="004B5D7C">
              <w:rPr>
                <w:rFonts w:cs="Calibri"/>
                <w:sz w:val="20"/>
                <w:szCs w:val="20"/>
              </w:rPr>
              <w:t>Title sponsor receives:</w:t>
            </w:r>
          </w:p>
          <w:p w14:paraId="76D0D3EC" w14:textId="7B7CCBD1" w:rsidR="00935CEA" w:rsidRPr="004B5D7C" w:rsidRDefault="00935CEA" w:rsidP="00935CEA">
            <w:pPr>
              <w:numPr>
                <w:ilvl w:val="0"/>
                <w:numId w:val="1"/>
              </w:numPr>
              <w:spacing w:after="0" w:line="240" w:lineRule="auto"/>
              <w:rPr>
                <w:rFonts w:cs="Calibri"/>
                <w:sz w:val="20"/>
                <w:szCs w:val="20"/>
              </w:rPr>
            </w:pPr>
            <w:r w:rsidRPr="004B5D7C">
              <w:rPr>
                <w:rFonts w:cs="Calibri"/>
                <w:sz w:val="20"/>
                <w:szCs w:val="20"/>
              </w:rPr>
              <w:t xml:space="preserve">Business name/logo on </w:t>
            </w:r>
            <w:r w:rsidR="009E4594">
              <w:rPr>
                <w:rFonts w:cs="Calibri"/>
                <w:sz w:val="20"/>
                <w:szCs w:val="20"/>
              </w:rPr>
              <w:t>Mancos School’s Entrepreneur Pathway webpage</w:t>
            </w:r>
          </w:p>
          <w:p w14:paraId="3CC317A1" w14:textId="5E7095CD" w:rsidR="000D45CF" w:rsidRPr="004B5D7C" w:rsidRDefault="00851AD9" w:rsidP="002C3DE6">
            <w:pPr>
              <w:pStyle w:val="ListParagraph"/>
              <w:numPr>
                <w:ilvl w:val="0"/>
                <w:numId w:val="1"/>
              </w:numPr>
              <w:spacing w:after="0" w:line="240" w:lineRule="auto"/>
              <w:rPr>
                <w:rFonts w:cs="Calibri"/>
                <w:sz w:val="20"/>
                <w:szCs w:val="20"/>
              </w:rPr>
            </w:pPr>
            <w:r w:rsidRPr="004B5D7C">
              <w:rPr>
                <w:rFonts w:cs="Calibri"/>
                <w:sz w:val="20"/>
                <w:szCs w:val="20"/>
              </w:rPr>
              <w:t xml:space="preserve">Business name included </w:t>
            </w:r>
            <w:r w:rsidR="000D45CF" w:rsidRPr="004B5D7C">
              <w:rPr>
                <w:rFonts w:cs="Calibri"/>
                <w:sz w:val="20"/>
                <w:szCs w:val="20"/>
              </w:rPr>
              <w:t>in every event communication</w:t>
            </w:r>
            <w:r w:rsidR="009E4594">
              <w:rPr>
                <w:rFonts w:cs="Calibri"/>
                <w:sz w:val="20"/>
                <w:szCs w:val="20"/>
              </w:rPr>
              <w:t xml:space="preserve"> including the Mancos Valley Chamber newsletter</w:t>
            </w:r>
          </w:p>
          <w:p w14:paraId="3CC317A3" w14:textId="66090AF4" w:rsidR="00A86BC9" w:rsidRDefault="009E4594" w:rsidP="002C3DE6">
            <w:pPr>
              <w:pStyle w:val="ListParagraph"/>
              <w:numPr>
                <w:ilvl w:val="0"/>
                <w:numId w:val="1"/>
              </w:numPr>
              <w:spacing w:after="0" w:line="240" w:lineRule="auto"/>
              <w:rPr>
                <w:rFonts w:cs="Calibri"/>
                <w:sz w:val="20"/>
                <w:szCs w:val="20"/>
              </w:rPr>
            </w:pPr>
            <w:r>
              <w:rPr>
                <w:rFonts w:cs="Calibri"/>
                <w:sz w:val="20"/>
                <w:szCs w:val="20"/>
              </w:rPr>
              <w:t>Mentioned in all earned and unearned media opportunities</w:t>
            </w:r>
          </w:p>
          <w:p w14:paraId="3FD7D9E6" w14:textId="71EA7BCF" w:rsidR="009E4594" w:rsidRPr="004B5D7C" w:rsidRDefault="009E4594" w:rsidP="002C3DE6">
            <w:pPr>
              <w:pStyle w:val="ListParagraph"/>
              <w:numPr>
                <w:ilvl w:val="0"/>
                <w:numId w:val="1"/>
              </w:numPr>
              <w:spacing w:after="0" w:line="240" w:lineRule="auto"/>
              <w:rPr>
                <w:rFonts w:cs="Calibri"/>
                <w:sz w:val="20"/>
                <w:szCs w:val="20"/>
              </w:rPr>
            </w:pPr>
            <w:r>
              <w:rPr>
                <w:rFonts w:cs="Calibri"/>
                <w:sz w:val="20"/>
                <w:szCs w:val="20"/>
              </w:rPr>
              <w:t xml:space="preserve">Representative from </w:t>
            </w:r>
            <w:r w:rsidR="00314144">
              <w:rPr>
                <w:rFonts w:cs="Calibri"/>
                <w:sz w:val="20"/>
                <w:szCs w:val="20"/>
              </w:rPr>
              <w:t xml:space="preserve">business </w:t>
            </w:r>
            <w:r>
              <w:rPr>
                <w:rFonts w:cs="Calibri"/>
                <w:sz w:val="20"/>
                <w:szCs w:val="20"/>
              </w:rPr>
              <w:t>sponsor on the Advisory Board</w:t>
            </w:r>
          </w:p>
          <w:p w14:paraId="01703DBB" w14:textId="1ABB09D3" w:rsidR="002C3DE6" w:rsidRDefault="005133D3" w:rsidP="002C3DE6">
            <w:pPr>
              <w:pStyle w:val="ListParagraph"/>
              <w:numPr>
                <w:ilvl w:val="0"/>
                <w:numId w:val="1"/>
              </w:numPr>
              <w:spacing w:after="0" w:line="240" w:lineRule="auto"/>
              <w:rPr>
                <w:rFonts w:cs="Calibri"/>
                <w:sz w:val="20"/>
                <w:szCs w:val="20"/>
              </w:rPr>
            </w:pPr>
            <w:r>
              <w:rPr>
                <w:rFonts w:cs="Calibri"/>
                <w:sz w:val="20"/>
                <w:szCs w:val="20"/>
              </w:rPr>
              <w:t>Recognized publicly at both the Minimal Viable Pitch on December 7, 2022, and Final Pitch on May 10, 2023</w:t>
            </w:r>
          </w:p>
          <w:p w14:paraId="3CC317AA" w14:textId="52F8C244" w:rsidR="005133D3" w:rsidRPr="004B5D7C" w:rsidRDefault="005133D3" w:rsidP="002C3DE6">
            <w:pPr>
              <w:pStyle w:val="ListParagraph"/>
              <w:numPr>
                <w:ilvl w:val="0"/>
                <w:numId w:val="1"/>
              </w:numPr>
              <w:spacing w:after="0" w:line="240" w:lineRule="auto"/>
              <w:rPr>
                <w:rFonts w:cs="Calibri"/>
                <w:sz w:val="20"/>
                <w:szCs w:val="20"/>
              </w:rPr>
            </w:pPr>
            <w:r>
              <w:rPr>
                <w:rFonts w:cs="Calibri"/>
                <w:sz w:val="20"/>
                <w:szCs w:val="20"/>
              </w:rPr>
              <w:t>2 Hoodies with Mancos School Business Entrepreneur Pathway logo</w:t>
            </w:r>
          </w:p>
        </w:tc>
      </w:tr>
      <w:tr w:rsidR="00AC225A" w:rsidRPr="004B5D7C" w14:paraId="3CC317CA" w14:textId="77777777" w:rsidTr="00A1789B">
        <w:tc>
          <w:tcPr>
            <w:tcW w:w="1908" w:type="dxa"/>
          </w:tcPr>
          <w:p w14:paraId="3CC317BE" w14:textId="0199F492" w:rsidR="00607646" w:rsidRPr="005133D3" w:rsidRDefault="00AC225A" w:rsidP="005133D3">
            <w:pPr>
              <w:spacing w:after="0" w:line="240" w:lineRule="auto"/>
              <w:rPr>
                <w:rFonts w:cs="Calibri"/>
                <w:sz w:val="20"/>
                <w:szCs w:val="20"/>
              </w:rPr>
            </w:pPr>
            <w:r w:rsidRPr="004B5D7C">
              <w:rPr>
                <w:rFonts w:cs="Calibri"/>
                <w:sz w:val="20"/>
                <w:szCs w:val="20"/>
              </w:rPr>
              <w:t xml:space="preserve">VIP </w:t>
            </w:r>
            <w:r w:rsidR="00647567">
              <w:rPr>
                <w:rFonts w:cs="Calibri"/>
                <w:sz w:val="20"/>
                <w:szCs w:val="20"/>
              </w:rPr>
              <w:t>Sponsor</w:t>
            </w:r>
            <w:r w:rsidR="008073D1" w:rsidRPr="004B5D7C">
              <w:rPr>
                <w:rFonts w:cs="Calibri"/>
                <w:b/>
                <w:i/>
                <w:sz w:val="20"/>
                <w:szCs w:val="20"/>
              </w:rPr>
              <w:br/>
            </w:r>
            <w:r w:rsidR="005133D3">
              <w:rPr>
                <w:rFonts w:cs="Calibri"/>
                <w:sz w:val="20"/>
                <w:szCs w:val="20"/>
              </w:rPr>
              <w:t>(Seeking 2-4 sponsors)</w:t>
            </w:r>
          </w:p>
        </w:tc>
        <w:tc>
          <w:tcPr>
            <w:tcW w:w="1260" w:type="dxa"/>
          </w:tcPr>
          <w:p w14:paraId="3CC317BF" w14:textId="06929E92" w:rsidR="00AC225A" w:rsidRPr="004B5D7C" w:rsidRDefault="00AC225A" w:rsidP="00706BCA">
            <w:pPr>
              <w:spacing w:after="0" w:line="240" w:lineRule="auto"/>
              <w:rPr>
                <w:rFonts w:cs="Calibri"/>
                <w:sz w:val="20"/>
                <w:szCs w:val="20"/>
              </w:rPr>
            </w:pPr>
            <w:r w:rsidRPr="004B5D7C">
              <w:rPr>
                <w:rFonts w:cs="Calibri"/>
                <w:sz w:val="20"/>
                <w:szCs w:val="20"/>
              </w:rPr>
              <w:t>$</w:t>
            </w:r>
            <w:r w:rsidR="005133D3">
              <w:rPr>
                <w:rFonts w:cs="Calibri"/>
                <w:sz w:val="20"/>
                <w:szCs w:val="20"/>
              </w:rPr>
              <w:t>950.00</w:t>
            </w:r>
          </w:p>
        </w:tc>
        <w:tc>
          <w:tcPr>
            <w:tcW w:w="7020" w:type="dxa"/>
          </w:tcPr>
          <w:p w14:paraId="3CC317C0" w14:textId="60EF81E0" w:rsidR="00AC225A" w:rsidRPr="004B5D7C" w:rsidRDefault="00BB6BA0" w:rsidP="009077A5">
            <w:pPr>
              <w:spacing w:after="0" w:line="240" w:lineRule="auto"/>
              <w:rPr>
                <w:rFonts w:cs="Calibri"/>
                <w:sz w:val="20"/>
                <w:szCs w:val="20"/>
              </w:rPr>
            </w:pPr>
            <w:r>
              <w:rPr>
                <w:rFonts w:cs="Calibri"/>
                <w:sz w:val="20"/>
                <w:szCs w:val="20"/>
              </w:rPr>
              <w:t xml:space="preserve">VIP </w:t>
            </w:r>
            <w:r w:rsidR="00AC225A" w:rsidRPr="004B5D7C">
              <w:rPr>
                <w:rFonts w:cs="Calibri"/>
                <w:sz w:val="20"/>
                <w:szCs w:val="20"/>
              </w:rPr>
              <w:t>Sponsor receives:</w:t>
            </w:r>
          </w:p>
          <w:p w14:paraId="7052AB58" w14:textId="77777777" w:rsidR="005133D3" w:rsidRPr="005133D3" w:rsidRDefault="005133D3" w:rsidP="005133D3">
            <w:pPr>
              <w:numPr>
                <w:ilvl w:val="0"/>
                <w:numId w:val="3"/>
              </w:numPr>
              <w:spacing w:after="0" w:line="240" w:lineRule="auto"/>
              <w:rPr>
                <w:rFonts w:cs="Calibri"/>
                <w:sz w:val="20"/>
                <w:szCs w:val="20"/>
              </w:rPr>
            </w:pPr>
            <w:r w:rsidRPr="005133D3">
              <w:rPr>
                <w:rFonts w:cs="Calibri"/>
                <w:sz w:val="20"/>
                <w:szCs w:val="20"/>
              </w:rPr>
              <w:t>Business name/logo on Mancos School’s Entrepreneur Pathway webpage</w:t>
            </w:r>
          </w:p>
          <w:p w14:paraId="2E844F79" w14:textId="77777777" w:rsidR="005133D3" w:rsidRPr="005133D3" w:rsidRDefault="005133D3" w:rsidP="005133D3">
            <w:pPr>
              <w:numPr>
                <w:ilvl w:val="0"/>
                <w:numId w:val="3"/>
              </w:numPr>
              <w:spacing w:after="0" w:line="240" w:lineRule="auto"/>
              <w:rPr>
                <w:rFonts w:cs="Calibri"/>
                <w:sz w:val="20"/>
                <w:szCs w:val="20"/>
              </w:rPr>
            </w:pPr>
            <w:r w:rsidRPr="005133D3">
              <w:rPr>
                <w:rFonts w:cs="Calibri"/>
                <w:sz w:val="20"/>
                <w:szCs w:val="20"/>
              </w:rPr>
              <w:t>Business name included in every event communication including the Mancos Valley Chamber newsletter</w:t>
            </w:r>
          </w:p>
          <w:p w14:paraId="24E99C37" w14:textId="77777777" w:rsidR="005133D3" w:rsidRPr="005133D3" w:rsidRDefault="005133D3" w:rsidP="005133D3">
            <w:pPr>
              <w:numPr>
                <w:ilvl w:val="0"/>
                <w:numId w:val="3"/>
              </w:numPr>
              <w:spacing w:after="0" w:line="240" w:lineRule="auto"/>
              <w:rPr>
                <w:rFonts w:cs="Calibri"/>
                <w:sz w:val="20"/>
                <w:szCs w:val="20"/>
              </w:rPr>
            </w:pPr>
            <w:r w:rsidRPr="005133D3">
              <w:rPr>
                <w:rFonts w:cs="Calibri"/>
                <w:sz w:val="20"/>
                <w:szCs w:val="20"/>
              </w:rPr>
              <w:t>Mentioned in all earned and unearned media opportunities</w:t>
            </w:r>
          </w:p>
          <w:p w14:paraId="188A50BD" w14:textId="77777777" w:rsidR="005133D3" w:rsidRPr="005133D3" w:rsidRDefault="005133D3" w:rsidP="005133D3">
            <w:pPr>
              <w:numPr>
                <w:ilvl w:val="0"/>
                <w:numId w:val="3"/>
              </w:numPr>
              <w:spacing w:after="0" w:line="240" w:lineRule="auto"/>
              <w:rPr>
                <w:rFonts w:cs="Calibri"/>
                <w:sz w:val="20"/>
                <w:szCs w:val="20"/>
              </w:rPr>
            </w:pPr>
            <w:r w:rsidRPr="005133D3">
              <w:rPr>
                <w:rFonts w:cs="Calibri"/>
                <w:sz w:val="20"/>
                <w:szCs w:val="20"/>
              </w:rPr>
              <w:t>Recognized publicly at both the Minimal Viable Pitch on December 7, 2022, and Final Pitch on May 10, 2023</w:t>
            </w:r>
          </w:p>
          <w:p w14:paraId="3CC317C9" w14:textId="5AD5DA38" w:rsidR="00B06C3A" w:rsidRPr="004B5D7C" w:rsidRDefault="005133D3" w:rsidP="005133D3">
            <w:pPr>
              <w:numPr>
                <w:ilvl w:val="0"/>
                <w:numId w:val="3"/>
              </w:numPr>
              <w:spacing w:after="0" w:line="240" w:lineRule="auto"/>
              <w:rPr>
                <w:rFonts w:cs="Calibri"/>
                <w:sz w:val="20"/>
                <w:szCs w:val="20"/>
              </w:rPr>
            </w:pPr>
            <w:r w:rsidRPr="005133D3">
              <w:rPr>
                <w:rFonts w:cs="Calibri"/>
                <w:sz w:val="20"/>
                <w:szCs w:val="20"/>
              </w:rPr>
              <w:t xml:space="preserve">2 </w:t>
            </w:r>
            <w:r>
              <w:rPr>
                <w:rFonts w:cs="Calibri"/>
                <w:sz w:val="20"/>
                <w:szCs w:val="20"/>
              </w:rPr>
              <w:t xml:space="preserve">tees </w:t>
            </w:r>
            <w:r w:rsidRPr="005133D3">
              <w:rPr>
                <w:rFonts w:cs="Calibri"/>
                <w:sz w:val="20"/>
                <w:szCs w:val="20"/>
              </w:rPr>
              <w:t>with Mancos School Business Entrepreneur Pathway logo</w:t>
            </w:r>
          </w:p>
        </w:tc>
      </w:tr>
    </w:tbl>
    <w:p w14:paraId="3CC31829" w14:textId="3A9E8C25" w:rsidR="00A05C71" w:rsidRDefault="00A05C71" w:rsidP="000D45CF">
      <w:pPr>
        <w:spacing w:after="0"/>
      </w:pPr>
    </w:p>
    <w:p w14:paraId="606ED089" w14:textId="77777777" w:rsidR="004F11CE" w:rsidRPr="004B5D7C" w:rsidRDefault="004F11CE" w:rsidP="000D45CF">
      <w:pPr>
        <w:spacing w:after="0"/>
      </w:pPr>
    </w:p>
    <w:p w14:paraId="3CC3182A" w14:textId="3656E889" w:rsidR="00470FA9" w:rsidRPr="004B5D7C" w:rsidRDefault="00470FA9" w:rsidP="00470FA9">
      <w:pPr>
        <w:spacing w:after="0"/>
        <w:rPr>
          <w:b/>
        </w:rPr>
      </w:pPr>
      <w:r w:rsidRPr="004B5D7C">
        <w:rPr>
          <w:b/>
        </w:rPr>
        <w:t xml:space="preserve">About the </w:t>
      </w:r>
      <w:r w:rsidR="005133D3">
        <w:rPr>
          <w:b/>
        </w:rPr>
        <w:t>Mancos School District Business Entrepreneur Pathway Program</w:t>
      </w:r>
      <w:r w:rsidRPr="004B5D7C">
        <w:rPr>
          <w:b/>
        </w:rPr>
        <w:t>:</w:t>
      </w:r>
    </w:p>
    <w:p w14:paraId="3CC3182C" w14:textId="5D801F11" w:rsidR="00470FA9" w:rsidRDefault="005133D3" w:rsidP="005133D3">
      <w:pPr>
        <w:spacing w:after="0"/>
      </w:pPr>
      <w:r>
        <w:t xml:space="preserve">The </w:t>
      </w:r>
      <w:r w:rsidR="00E56EBD">
        <w:t>202</w:t>
      </w:r>
      <w:r w:rsidR="005D0C92">
        <w:t>2</w:t>
      </w:r>
      <w:r>
        <w:t>-2023 school year</w:t>
      </w:r>
      <w:r w:rsidR="00470FA9" w:rsidRPr="004B5D7C">
        <w:t xml:space="preserve"> marks the </w:t>
      </w:r>
      <w:r>
        <w:t>first</w:t>
      </w:r>
      <w:r w:rsidR="00E56EBD">
        <w:t xml:space="preserve"> </w:t>
      </w:r>
      <w:r w:rsidR="00470FA9" w:rsidRPr="004B5D7C">
        <w:t xml:space="preserve">year of </w:t>
      </w:r>
      <w:r>
        <w:t>the Business Pathway program at Mancos High School</w:t>
      </w:r>
      <w:r w:rsidR="00EF02F7">
        <w:t>!</w:t>
      </w:r>
      <w:r>
        <w:t xml:space="preserve">  Six student groups have co</w:t>
      </w:r>
      <w:r w:rsidR="00EF02F7">
        <w:t xml:space="preserve">alesced </w:t>
      </w:r>
      <w:r>
        <w:t xml:space="preserve">around </w:t>
      </w:r>
      <w:r w:rsidR="00EF02F7">
        <w:t xml:space="preserve">an evidence-based curriculum offered </w:t>
      </w:r>
      <w:r w:rsidR="00C4597C">
        <w:t>by</w:t>
      </w:r>
      <w:r w:rsidR="00EF02F7">
        <w:t xml:space="preserve"> </w:t>
      </w:r>
      <w:r w:rsidR="00EF02F7" w:rsidRPr="00EF02F7">
        <w:t>INCubatoredu®</w:t>
      </w:r>
      <w:r w:rsidR="00EF02F7">
        <w:t xml:space="preserve"> through Uncharted Learning</w:t>
      </w:r>
      <w:r w:rsidR="003E5D77">
        <w:t xml:space="preserve"> (</w:t>
      </w:r>
      <w:hyperlink r:id="rId10" w:history="1">
        <w:r w:rsidR="003E5D77" w:rsidRPr="00916C89">
          <w:rPr>
            <w:rStyle w:val="Hyperlink"/>
          </w:rPr>
          <w:t>https://www.unchartedlearning.org/</w:t>
        </w:r>
      </w:hyperlink>
      <w:r w:rsidR="003E5D77">
        <w:t xml:space="preserve">)  </w:t>
      </w:r>
      <w:r w:rsidR="00EF02F7">
        <w:t>, a nationally recognized program designed to e</w:t>
      </w:r>
      <w:r w:rsidR="00EF02F7" w:rsidRPr="00EF02F7">
        <w:t>mpower students to identify an opportunity, create solutions, and embrace change and learning through this rigorous, immersive curriculum.</w:t>
      </w:r>
      <w:r w:rsidR="00EF02F7">
        <w:t xml:space="preserve">  Each student group has selected a business they wish to take from concept to market release!  One business will be selected in May 2023 to receive funding to make their business a reality by a local</w:t>
      </w:r>
      <w:r w:rsidR="00E76D1A">
        <w:t xml:space="preserve">ly based Advisory Board (a.k.a The Shark Tank).  </w:t>
      </w:r>
    </w:p>
    <w:p w14:paraId="2D902D9A" w14:textId="0F3241FE" w:rsidR="00EF02F7" w:rsidRDefault="00EF02F7" w:rsidP="005133D3">
      <w:pPr>
        <w:spacing w:after="0"/>
      </w:pPr>
    </w:p>
    <w:p w14:paraId="577F8739" w14:textId="48FC6B41" w:rsidR="00722706" w:rsidRDefault="00EF02F7" w:rsidP="005133D3">
      <w:pPr>
        <w:spacing w:after="0"/>
      </w:pPr>
      <w:r>
        <w:t xml:space="preserve">During the late fall and entire Spring semester, the student groups work closely with local business professionals </w:t>
      </w:r>
      <w:r w:rsidR="00F44090">
        <w:t xml:space="preserve">using </w:t>
      </w:r>
      <w:r>
        <w:t xml:space="preserve">the </w:t>
      </w:r>
      <w:r w:rsidR="00E76D1A">
        <w:t xml:space="preserve">provided curriculum until they reach their final pitch in May.  The local </w:t>
      </w:r>
      <w:r w:rsidR="00722706">
        <w:t xml:space="preserve">volunteer </w:t>
      </w:r>
      <w:r w:rsidR="00E76D1A">
        <w:t>business professionals working with these groups include Mentors, Coaches, Advisory Board members and a Community Champion, with the class instruction provided by Todd</w:t>
      </w:r>
      <w:r w:rsidR="00722706">
        <w:t xml:space="preserve"> </w:t>
      </w:r>
      <w:r w:rsidR="00E76D1A">
        <w:t xml:space="preserve">Cordrey, Mancos CTE Instructor, School Superintendent, and business owner.  </w:t>
      </w:r>
    </w:p>
    <w:p w14:paraId="1220C556" w14:textId="0E3F1F1B" w:rsidR="003E5D77" w:rsidRDefault="003E5D77" w:rsidP="005133D3">
      <w:pPr>
        <w:spacing w:after="0"/>
      </w:pPr>
    </w:p>
    <w:p w14:paraId="2698FE64" w14:textId="566402EA" w:rsidR="003E5D77" w:rsidRDefault="003E5D77" w:rsidP="005133D3">
      <w:pPr>
        <w:spacing w:after="0"/>
      </w:pPr>
    </w:p>
    <w:p w14:paraId="55D0BAE0" w14:textId="439E047B" w:rsidR="003E5D77" w:rsidRDefault="003E5D77" w:rsidP="005133D3">
      <w:pPr>
        <w:spacing w:after="0"/>
      </w:pPr>
    </w:p>
    <w:p w14:paraId="201ECC1C" w14:textId="58891773" w:rsidR="003E5D77" w:rsidRDefault="003E5D77" w:rsidP="005133D3">
      <w:pPr>
        <w:spacing w:after="0"/>
      </w:pPr>
    </w:p>
    <w:p w14:paraId="35404BB2" w14:textId="77777777" w:rsidR="00F21B1B" w:rsidRDefault="00F21B1B" w:rsidP="005133D3">
      <w:pPr>
        <w:spacing w:after="0"/>
      </w:pPr>
    </w:p>
    <w:p w14:paraId="6CC7A265" w14:textId="18ACB8F5" w:rsidR="003E5D77" w:rsidRPr="003E5D77" w:rsidRDefault="003E5D77" w:rsidP="005133D3">
      <w:pPr>
        <w:spacing w:after="0"/>
        <w:rPr>
          <w:b/>
          <w:bCs/>
        </w:rPr>
      </w:pPr>
      <w:r w:rsidRPr="003E5D77">
        <w:rPr>
          <w:b/>
          <w:bCs/>
        </w:rPr>
        <w:lastRenderedPageBreak/>
        <w:t xml:space="preserve">What’s in it for </w:t>
      </w:r>
      <w:r>
        <w:rPr>
          <w:b/>
          <w:bCs/>
        </w:rPr>
        <w:t xml:space="preserve">our </w:t>
      </w:r>
      <w:r w:rsidRPr="003E5D77">
        <w:rPr>
          <w:b/>
          <w:bCs/>
        </w:rPr>
        <w:t>students?</w:t>
      </w:r>
    </w:p>
    <w:p w14:paraId="7EEB137D" w14:textId="4282A5C6" w:rsidR="00722706" w:rsidRDefault="00E76D1A" w:rsidP="005133D3">
      <w:pPr>
        <w:spacing w:after="0"/>
      </w:pPr>
      <w:r>
        <w:t>Regardless of which</w:t>
      </w:r>
      <w:r w:rsidR="00722706">
        <w:t xml:space="preserve"> business</w:t>
      </w:r>
      <w:r>
        <w:t xml:space="preserve"> group is ultimately selected at the Final Pitch, every </w:t>
      </w:r>
      <w:r w:rsidR="00722706">
        <w:t>student,</w:t>
      </w:r>
      <w:r>
        <w:t xml:space="preserve"> </w:t>
      </w:r>
      <w:r w:rsidR="00722706">
        <w:t>and our community</w:t>
      </w:r>
      <w:r w:rsidR="003E5D77">
        <w:t>,</w:t>
      </w:r>
      <w:r>
        <w:t xml:space="preserve"> wins!  </w:t>
      </w:r>
      <w:r w:rsidR="00722706">
        <w:t>Students will gain the general skills and college credits that will help them:</w:t>
      </w:r>
    </w:p>
    <w:p w14:paraId="35A9DA86" w14:textId="23627EE5" w:rsidR="00722706" w:rsidRDefault="00722706" w:rsidP="00722706">
      <w:pPr>
        <w:pStyle w:val="ListParagraph"/>
        <w:numPr>
          <w:ilvl w:val="0"/>
          <w:numId w:val="26"/>
        </w:numPr>
        <w:spacing w:after="0"/>
      </w:pPr>
      <w:r>
        <w:t>Gain experience in the field of entrepreneurship and management</w:t>
      </w:r>
    </w:p>
    <w:p w14:paraId="4C35EDE1" w14:textId="1EEB8687" w:rsidR="00722706" w:rsidRDefault="00722706" w:rsidP="00722706">
      <w:pPr>
        <w:pStyle w:val="ListParagraph"/>
        <w:numPr>
          <w:ilvl w:val="0"/>
          <w:numId w:val="26"/>
        </w:numPr>
        <w:spacing w:after="0"/>
      </w:pPr>
      <w:r>
        <w:t>Graduate with the skills to start a small business or gain employment on a management track</w:t>
      </w:r>
    </w:p>
    <w:p w14:paraId="4C94A330" w14:textId="36C105B0" w:rsidR="00722706" w:rsidRDefault="00722706" w:rsidP="00722706">
      <w:pPr>
        <w:pStyle w:val="ListParagraph"/>
        <w:numPr>
          <w:ilvl w:val="0"/>
          <w:numId w:val="26"/>
        </w:numPr>
        <w:spacing w:after="0"/>
      </w:pPr>
      <w:r>
        <w:t>Earn college credits towards an Associates Degree in business ownership or Bachelors in business management</w:t>
      </w:r>
    </w:p>
    <w:p w14:paraId="0934B32C" w14:textId="6A374691" w:rsidR="00722706" w:rsidRDefault="00722706" w:rsidP="005133D3">
      <w:pPr>
        <w:pStyle w:val="ListParagraph"/>
        <w:numPr>
          <w:ilvl w:val="0"/>
          <w:numId w:val="26"/>
        </w:numPr>
        <w:spacing w:after="0"/>
      </w:pPr>
      <w:r>
        <w:t>Becomes a member of t</w:t>
      </w:r>
      <w:r w:rsidR="003E5D77">
        <w:t>he DECA national student organization.  W</w:t>
      </w:r>
      <w:r w:rsidR="003E5D77" w:rsidRPr="003E5D77">
        <w:t>ith a 75-year history, DECA has impacted the lives of more than ten million students, educators, school administrators and business professionals since it was founded in 1946.</w:t>
      </w:r>
    </w:p>
    <w:p w14:paraId="504FE80C" w14:textId="28B31140" w:rsidR="00722706" w:rsidRDefault="003E5D77" w:rsidP="00722706">
      <w:pPr>
        <w:spacing w:after="0"/>
      </w:pPr>
      <w:r>
        <w:t>Additionally, s</w:t>
      </w:r>
      <w:r w:rsidR="00E76D1A">
        <w:t xml:space="preserve">tudents can earn professional certifications by participating in this elective:  </w:t>
      </w:r>
    </w:p>
    <w:p w14:paraId="161A66F9" w14:textId="6FF976CF" w:rsidR="00EF02F7" w:rsidRDefault="00722706" w:rsidP="00722706">
      <w:pPr>
        <w:pStyle w:val="ListParagraph"/>
        <w:numPr>
          <w:ilvl w:val="0"/>
          <w:numId w:val="26"/>
        </w:numPr>
        <w:spacing w:after="0"/>
      </w:pPr>
      <w:r w:rsidRPr="003E5D77">
        <w:rPr>
          <w:u w:val="single"/>
        </w:rPr>
        <w:t>Entrepreneurship Certificate</w:t>
      </w:r>
      <w:r>
        <w:t>: prepares students to open their own business by introducing them to the fundamentals in sales, marketing, management, and accounting</w:t>
      </w:r>
    </w:p>
    <w:p w14:paraId="45CE2B23" w14:textId="6F497B69" w:rsidR="003E5D77" w:rsidRDefault="00722706" w:rsidP="003E5D77">
      <w:pPr>
        <w:pStyle w:val="ListParagraph"/>
        <w:numPr>
          <w:ilvl w:val="0"/>
          <w:numId w:val="25"/>
        </w:numPr>
        <w:spacing w:after="0"/>
      </w:pPr>
      <w:r w:rsidRPr="003E5D77">
        <w:rPr>
          <w:u w:val="single"/>
        </w:rPr>
        <w:t>Hootsuite Social Marketing Certificate</w:t>
      </w:r>
      <w:r>
        <w:t xml:space="preserve">:  industry-recognized certification helps students develop and demonstrate </w:t>
      </w:r>
      <w:r w:rsidR="003E5D77">
        <w:t xml:space="preserve">expertise with social media marketing. </w:t>
      </w:r>
    </w:p>
    <w:p w14:paraId="337FC9B0" w14:textId="5B64CD54" w:rsidR="003E5D77" w:rsidRPr="003E5D77" w:rsidRDefault="003E5D77" w:rsidP="003E5D77">
      <w:pPr>
        <w:spacing w:after="0"/>
        <w:rPr>
          <w:b/>
          <w:bCs/>
        </w:rPr>
      </w:pPr>
      <w:r w:rsidRPr="003E5D77">
        <w:rPr>
          <w:b/>
          <w:bCs/>
        </w:rPr>
        <w:t>Fundraising Goals:</w:t>
      </w:r>
    </w:p>
    <w:p w14:paraId="1C5B5F1F" w14:textId="71107011" w:rsidR="00F44090" w:rsidRDefault="00F44090" w:rsidP="003E5D77">
      <w:pPr>
        <w:spacing w:after="0"/>
      </w:pPr>
      <w:r>
        <w:t>The program needs local sponsor support to help the students and volunteers.  100% of the funds obtained through sponsorships goes directly to the students in the form of earned rewards to help pay for the costs of their business development!   Our goal this year is to raise $4800.00 for these students.</w:t>
      </w:r>
    </w:p>
    <w:p w14:paraId="7913C93C" w14:textId="77777777" w:rsidR="00F44090" w:rsidRPr="00F44090" w:rsidRDefault="00F44090" w:rsidP="003E5D77">
      <w:pPr>
        <w:spacing w:after="0"/>
        <w:rPr>
          <w:b/>
          <w:bCs/>
        </w:rPr>
      </w:pPr>
      <w:r w:rsidRPr="00F44090">
        <w:rPr>
          <w:b/>
          <w:bCs/>
        </w:rPr>
        <w:t>Other support opportunities:</w:t>
      </w:r>
    </w:p>
    <w:p w14:paraId="3CC3182D" w14:textId="32BA59AF" w:rsidR="00470FA9" w:rsidRDefault="00F44090" w:rsidP="00470FA9">
      <w:pPr>
        <w:spacing w:after="0"/>
      </w:pPr>
      <w:r>
        <w:t>If you or your business team would like to support students directly, there are open opportunities to help in the classroom setting presenting and helping guide the next generation of Mancos entrepreneurs</w:t>
      </w:r>
      <w:r w:rsidR="00314144">
        <w:t>.</w:t>
      </w:r>
      <w:r>
        <w:t xml:space="preserve">  Please reach out for more information on these rewarding and impactful </w:t>
      </w:r>
      <w:r w:rsidR="006F7973">
        <w:t xml:space="preserve">experiences.  </w:t>
      </w:r>
    </w:p>
    <w:p w14:paraId="320F4CC4" w14:textId="77777777" w:rsidR="00314144" w:rsidRPr="004B5D7C" w:rsidRDefault="00314144" w:rsidP="00470FA9">
      <w:pPr>
        <w:spacing w:after="0"/>
      </w:pPr>
    </w:p>
    <w:p w14:paraId="3CC31852" w14:textId="1A9396AA" w:rsidR="00470FA9" w:rsidRPr="00B06C3A" w:rsidRDefault="00470FA9" w:rsidP="00470FA9">
      <w:pPr>
        <w:spacing w:after="0"/>
      </w:pPr>
      <w:r w:rsidRPr="00B06C3A">
        <w:t>For more inform</w:t>
      </w:r>
      <w:r>
        <w:t xml:space="preserve">ation on the </w:t>
      </w:r>
      <w:r w:rsidR="00E76D1A">
        <w:t xml:space="preserve">Business </w:t>
      </w:r>
      <w:r w:rsidR="00314144">
        <w:t xml:space="preserve">Entrepreneur </w:t>
      </w:r>
      <w:r w:rsidR="00E76D1A">
        <w:t>Pathway program</w:t>
      </w:r>
      <w:r w:rsidR="006F7973">
        <w:t xml:space="preserve"> sponsorship or volunteer opportunities</w:t>
      </w:r>
      <w:r>
        <w:t>:</w:t>
      </w:r>
    </w:p>
    <w:p w14:paraId="3CC31853" w14:textId="29367855" w:rsidR="00470FA9" w:rsidRPr="00B06C3A" w:rsidRDefault="00E76D1A" w:rsidP="00470FA9">
      <w:pPr>
        <w:spacing w:after="0"/>
      </w:pPr>
      <w:r>
        <w:t>Jason Armstrong</w:t>
      </w:r>
    </w:p>
    <w:p w14:paraId="3CC31855" w14:textId="09F700C8" w:rsidR="00470FA9" w:rsidRPr="00B06C3A" w:rsidRDefault="00E76D1A" w:rsidP="00470FA9">
      <w:pPr>
        <w:spacing w:after="0"/>
      </w:pPr>
      <w:r>
        <w:t>Community Champion</w:t>
      </w:r>
    </w:p>
    <w:p w14:paraId="3CC31856" w14:textId="1CB47E29" w:rsidR="00470FA9" w:rsidRDefault="00470FA9" w:rsidP="00470FA9">
      <w:pPr>
        <w:spacing w:after="0"/>
      </w:pPr>
      <w:r w:rsidRPr="00B06C3A">
        <w:t>970-</w:t>
      </w:r>
      <w:r w:rsidR="00E76D1A">
        <w:t>394-4780</w:t>
      </w:r>
    </w:p>
    <w:p w14:paraId="5358BBBE" w14:textId="64EF7712" w:rsidR="00314144" w:rsidRDefault="00864446" w:rsidP="00470FA9">
      <w:pPr>
        <w:spacing w:after="0"/>
      </w:pPr>
      <w:hyperlink r:id="rId11" w:history="1">
        <w:r w:rsidR="00314144" w:rsidRPr="00916C89">
          <w:rPr>
            <w:rStyle w:val="Hyperlink"/>
          </w:rPr>
          <w:t>jarmstrong@mancoscolorado.com</w:t>
        </w:r>
      </w:hyperlink>
      <w:r w:rsidR="00314144">
        <w:t xml:space="preserve"> </w:t>
      </w:r>
    </w:p>
    <w:p w14:paraId="644197FF" w14:textId="7D9ADE2D" w:rsidR="006F7973" w:rsidRDefault="006F7973" w:rsidP="00470FA9">
      <w:pPr>
        <w:spacing w:after="0"/>
      </w:pPr>
    </w:p>
    <w:p w14:paraId="79A34365" w14:textId="7EA4CA72" w:rsidR="006F7973" w:rsidRDefault="006F7973" w:rsidP="00470FA9">
      <w:pPr>
        <w:spacing w:after="0"/>
      </w:pPr>
      <w:r>
        <w:t>Todd Cordrey</w:t>
      </w:r>
    </w:p>
    <w:p w14:paraId="12F76F01" w14:textId="1B340E6C" w:rsidR="00F21B1B" w:rsidRDefault="00F21B1B" w:rsidP="00470FA9">
      <w:pPr>
        <w:spacing w:after="0"/>
      </w:pPr>
      <w:r>
        <w:t>Mancos School</w:t>
      </w:r>
      <w:r w:rsidR="00314144">
        <w:t>s</w:t>
      </w:r>
      <w:r>
        <w:t xml:space="preserve"> Superinten</w:t>
      </w:r>
      <w:r w:rsidR="000E5A58">
        <w:t xml:space="preserve">dent </w:t>
      </w:r>
    </w:p>
    <w:p w14:paraId="371A1449" w14:textId="2B07B354" w:rsidR="00314144" w:rsidRDefault="00314144" w:rsidP="00470FA9">
      <w:pPr>
        <w:spacing w:after="0"/>
      </w:pPr>
      <w:r w:rsidRPr="00314144">
        <w:t>970.533.7748</w:t>
      </w:r>
      <w:r>
        <w:t xml:space="preserve"> </w:t>
      </w:r>
    </w:p>
    <w:p w14:paraId="61776080" w14:textId="654670E2" w:rsidR="00314144" w:rsidRDefault="00864446" w:rsidP="00470FA9">
      <w:pPr>
        <w:spacing w:after="0"/>
      </w:pPr>
      <w:hyperlink r:id="rId12" w:history="1">
        <w:r w:rsidR="00314144" w:rsidRPr="00916C89">
          <w:rPr>
            <w:rStyle w:val="Hyperlink"/>
          </w:rPr>
          <w:t>tcordrey@mancosre6.edu</w:t>
        </w:r>
      </w:hyperlink>
      <w:r w:rsidR="00314144">
        <w:t xml:space="preserve"> </w:t>
      </w:r>
    </w:p>
    <w:p w14:paraId="5F1C4F06" w14:textId="77777777" w:rsidR="00314144" w:rsidRDefault="00314144" w:rsidP="00470FA9">
      <w:pPr>
        <w:spacing w:after="0"/>
      </w:pPr>
    </w:p>
    <w:p w14:paraId="2842FF4F" w14:textId="77777777" w:rsidR="00314144" w:rsidRDefault="00314144" w:rsidP="00470FA9">
      <w:pPr>
        <w:spacing w:after="0"/>
      </w:pPr>
    </w:p>
    <w:p w14:paraId="4D5A7F68" w14:textId="77777777" w:rsidR="006F7973" w:rsidRPr="00B06C3A" w:rsidRDefault="006F7973" w:rsidP="00470FA9">
      <w:pPr>
        <w:spacing w:after="0"/>
      </w:pPr>
    </w:p>
    <w:p w14:paraId="3CC31857" w14:textId="5AC51652" w:rsidR="00470FA9" w:rsidRPr="00B06C3A" w:rsidRDefault="00470FA9" w:rsidP="00470FA9">
      <w:pPr>
        <w:spacing w:after="0"/>
      </w:pPr>
    </w:p>
    <w:p w14:paraId="3CC31858" w14:textId="77777777" w:rsidR="00470FA9" w:rsidRDefault="00470FA9" w:rsidP="00470FA9">
      <w:pPr>
        <w:spacing w:after="0"/>
      </w:pPr>
    </w:p>
    <w:p w14:paraId="3CC3185E" w14:textId="77777777" w:rsidR="00470FA9" w:rsidRPr="00B06C3A" w:rsidRDefault="00470FA9" w:rsidP="00470FA9">
      <w:pPr>
        <w:spacing w:after="0"/>
      </w:pPr>
    </w:p>
    <w:p w14:paraId="3CC3185F" w14:textId="77777777" w:rsidR="00CE6476" w:rsidRDefault="00470FA9" w:rsidP="000D45CF">
      <w:pPr>
        <w:spacing w:after="0"/>
      </w:pPr>
      <w:r w:rsidRPr="00B06C3A">
        <w:rPr>
          <w:noProof/>
        </w:rPr>
        <mc:AlternateContent>
          <mc:Choice Requires="wps">
            <w:drawing>
              <wp:anchor distT="0" distB="0" distL="114300" distR="114300" simplePos="0" relativeHeight="251659776" behindDoc="0" locked="0" layoutInCell="1" allowOverlap="1" wp14:anchorId="3CC31862" wp14:editId="3CC31863">
                <wp:simplePos x="0" y="0"/>
                <wp:positionH relativeFrom="column">
                  <wp:posOffset>-41876</wp:posOffset>
                </wp:positionH>
                <wp:positionV relativeFrom="paragraph">
                  <wp:posOffset>111743</wp:posOffset>
                </wp:positionV>
                <wp:extent cx="2369820" cy="688340"/>
                <wp:effectExtent l="0"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3186C" w14:textId="77777777" w:rsidR="00470FA9" w:rsidRDefault="00470FA9" w:rsidP="00470FA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C31862" id="_x0000_t202" coordsize="21600,21600" o:spt="202" path="m,l,21600r21600,l21600,xe">
                <v:stroke joinstyle="miter"/>
                <v:path gradientshapeok="t" o:connecttype="rect"/>
              </v:shapetype>
              <v:shape id="Text Box 2" o:spid="_x0000_s1026" type="#_x0000_t202" style="position:absolute;margin-left:-3.3pt;margin-top:8.8pt;width:186.6pt;height:54.2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" stroked="f">
                <v:textbox>
                  <w:txbxContent>
                    <w:p w14:paraId="3CC3186C" w14:textId="77777777" w:rsidR="00470FA9" w:rsidRDefault="00470FA9" w:rsidP="00470FA9"/>
                  </w:txbxContent>
                </v:textbox>
              </v:shape>
            </w:pict>
          </mc:Fallback>
        </mc:AlternateContent>
      </w:r>
    </w:p>
    <w:p w14:paraId="3CC31860" w14:textId="77777777" w:rsidR="00CE6476" w:rsidRDefault="00CE6476" w:rsidP="000D45CF">
      <w:pPr>
        <w:spacing w:after="0"/>
      </w:pPr>
    </w:p>
    <w:p w14:paraId="3CC31861" w14:textId="77777777" w:rsidR="00CE6476" w:rsidRDefault="00CE6476" w:rsidP="000D45CF">
      <w:pPr>
        <w:spacing w:after="0"/>
      </w:pPr>
    </w:p>
    <w:sectPr w:rsidR="00CE6476" w:rsidSect="00470FA9">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50B4" w14:textId="77777777" w:rsidR="00864446" w:rsidRDefault="00864446" w:rsidP="00A1789B">
      <w:pPr>
        <w:spacing w:after="0" w:line="240" w:lineRule="auto"/>
      </w:pPr>
      <w:r>
        <w:separator/>
      </w:r>
    </w:p>
  </w:endnote>
  <w:endnote w:type="continuationSeparator" w:id="0">
    <w:p w14:paraId="1DC93A29" w14:textId="77777777" w:rsidR="00864446" w:rsidRDefault="00864446" w:rsidP="00A1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DE51" w14:textId="77777777" w:rsidR="00864446" w:rsidRDefault="00864446" w:rsidP="00A1789B">
      <w:pPr>
        <w:spacing w:after="0" w:line="240" w:lineRule="auto"/>
      </w:pPr>
      <w:r>
        <w:separator/>
      </w:r>
    </w:p>
  </w:footnote>
  <w:footnote w:type="continuationSeparator" w:id="0">
    <w:p w14:paraId="37481B94" w14:textId="77777777" w:rsidR="00864446" w:rsidRDefault="00864446" w:rsidP="00A17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1868" w14:textId="2452BE4E" w:rsidR="00470FA9" w:rsidRDefault="003E5D77" w:rsidP="005133D3">
    <w:pPr>
      <w:spacing w:after="0"/>
      <w:jc w:val="center"/>
      <w:rPr>
        <w:b/>
      </w:rPr>
    </w:pPr>
    <w:r>
      <w:rPr>
        <w:b/>
        <w:noProof/>
      </w:rPr>
      <w:drawing>
        <wp:anchor distT="0" distB="0" distL="114300" distR="114300" simplePos="0" relativeHeight="251658240" behindDoc="0" locked="0" layoutInCell="1" allowOverlap="1" wp14:anchorId="2717B2C1" wp14:editId="35EBC843">
          <wp:simplePos x="0" y="0"/>
          <wp:positionH relativeFrom="column">
            <wp:posOffset>2313940</wp:posOffset>
          </wp:positionH>
          <wp:positionV relativeFrom="page">
            <wp:posOffset>286385</wp:posOffset>
          </wp:positionV>
          <wp:extent cx="892810" cy="8928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pic:spPr>
              </pic:pic>
            </a:graphicData>
          </a:graphic>
          <wp14:sizeRelH relativeFrom="margin">
            <wp14:pctWidth>0</wp14:pctWidth>
          </wp14:sizeRelH>
          <wp14:sizeRelV relativeFrom="margin">
            <wp14:pctHeight>0</wp14:pctHeight>
          </wp14:sizeRelV>
        </wp:anchor>
      </w:drawing>
    </w:r>
    <w:r w:rsidR="009E4594">
      <w:rPr>
        <w:b/>
      </w:rPr>
      <w:t>Mancos School District Business Entrepreneur Pathway Sponsorship Schedule</w:t>
    </w:r>
  </w:p>
  <w:p w14:paraId="3CC31869" w14:textId="396CF729" w:rsidR="00470FA9" w:rsidRPr="00356441" w:rsidRDefault="00470FA9" w:rsidP="00356441">
    <w:pPr>
      <w:pStyle w:val="Header"/>
      <w:spacing w:after="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0A5"/>
    <w:multiLevelType w:val="hybridMultilevel"/>
    <w:tmpl w:val="D740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013A"/>
    <w:multiLevelType w:val="hybridMultilevel"/>
    <w:tmpl w:val="9930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86BCC"/>
    <w:multiLevelType w:val="multilevel"/>
    <w:tmpl w:val="732E3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8290D"/>
    <w:multiLevelType w:val="hybridMultilevel"/>
    <w:tmpl w:val="39D4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85A4F"/>
    <w:multiLevelType w:val="multilevel"/>
    <w:tmpl w:val="9FC6F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B3099"/>
    <w:multiLevelType w:val="hybridMultilevel"/>
    <w:tmpl w:val="0EE0F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C1DF5"/>
    <w:multiLevelType w:val="hybridMultilevel"/>
    <w:tmpl w:val="FD765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D56FB"/>
    <w:multiLevelType w:val="hybridMultilevel"/>
    <w:tmpl w:val="4694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D01F1"/>
    <w:multiLevelType w:val="hybridMultilevel"/>
    <w:tmpl w:val="708A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53C64"/>
    <w:multiLevelType w:val="hybridMultilevel"/>
    <w:tmpl w:val="016A8062"/>
    <w:lvl w:ilvl="0" w:tplc="BA82AC2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01134"/>
    <w:multiLevelType w:val="hybridMultilevel"/>
    <w:tmpl w:val="266C7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4B48C8"/>
    <w:multiLevelType w:val="hybridMultilevel"/>
    <w:tmpl w:val="CA2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038BA"/>
    <w:multiLevelType w:val="hybridMultilevel"/>
    <w:tmpl w:val="DE30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D1EE1"/>
    <w:multiLevelType w:val="hybridMultilevel"/>
    <w:tmpl w:val="8AD6AE24"/>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4" w15:restartNumberingAfterBreak="0">
    <w:nsid w:val="52B23A03"/>
    <w:multiLevelType w:val="hybridMultilevel"/>
    <w:tmpl w:val="1A80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1662B"/>
    <w:multiLevelType w:val="hybridMultilevel"/>
    <w:tmpl w:val="748E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223CA"/>
    <w:multiLevelType w:val="hybridMultilevel"/>
    <w:tmpl w:val="6DFC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0724B"/>
    <w:multiLevelType w:val="hybridMultilevel"/>
    <w:tmpl w:val="EF14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07863"/>
    <w:multiLevelType w:val="hybridMultilevel"/>
    <w:tmpl w:val="94D2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33769"/>
    <w:multiLevelType w:val="hybridMultilevel"/>
    <w:tmpl w:val="B19A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81613"/>
    <w:multiLevelType w:val="hybridMultilevel"/>
    <w:tmpl w:val="0548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35185"/>
    <w:multiLevelType w:val="hybridMultilevel"/>
    <w:tmpl w:val="6628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438E3"/>
    <w:multiLevelType w:val="hybridMultilevel"/>
    <w:tmpl w:val="F2D20ABE"/>
    <w:lvl w:ilvl="0" w:tplc="94BECF12">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9496E"/>
    <w:multiLevelType w:val="hybridMultilevel"/>
    <w:tmpl w:val="AEE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535B9"/>
    <w:multiLevelType w:val="hybridMultilevel"/>
    <w:tmpl w:val="820A3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1"/>
  </w:num>
  <w:num w:numId="3">
    <w:abstractNumId w:val="19"/>
  </w:num>
  <w:num w:numId="4">
    <w:abstractNumId w:val="17"/>
  </w:num>
  <w:num w:numId="5">
    <w:abstractNumId w:val="0"/>
  </w:num>
  <w:num w:numId="6">
    <w:abstractNumId w:val="1"/>
  </w:num>
  <w:num w:numId="7">
    <w:abstractNumId w:val="21"/>
  </w:num>
  <w:num w:numId="8">
    <w:abstractNumId w:val="7"/>
  </w:num>
  <w:num w:numId="9">
    <w:abstractNumId w:val="9"/>
  </w:num>
  <w:num w:numId="10">
    <w:abstractNumId w:val="18"/>
  </w:num>
  <w:num w:numId="11">
    <w:abstractNumId w:val="15"/>
  </w:num>
  <w:num w:numId="12">
    <w:abstractNumId w:val="23"/>
  </w:num>
  <w:num w:numId="13">
    <w:abstractNumId w:val="6"/>
  </w:num>
  <w:num w:numId="14">
    <w:abstractNumId w:val="16"/>
  </w:num>
  <w:num w:numId="15">
    <w:abstractNumId w:val="22"/>
  </w:num>
  <w:num w:numId="16">
    <w:abstractNumId w:val="2"/>
  </w:num>
  <w:num w:numId="17">
    <w:abstractNumId w:val="13"/>
  </w:num>
  <w:num w:numId="18">
    <w:abstractNumId w:val="8"/>
  </w:num>
  <w:num w:numId="19">
    <w:abstractNumId w:val="4"/>
  </w:num>
  <w:num w:numId="20">
    <w:abstractNumId w:val="3"/>
  </w:num>
  <w:num w:numId="21">
    <w:abstractNumId w:val="12"/>
  </w:num>
  <w:num w:numId="22">
    <w:abstractNumId w:val="14"/>
  </w:num>
  <w:num w:numId="23">
    <w:abstractNumId w:val="5"/>
  </w:num>
  <w:num w:numId="24">
    <w:abstractNumId w:val="20"/>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0C"/>
    <w:rsid w:val="000007ED"/>
    <w:rsid w:val="0000310D"/>
    <w:rsid w:val="000116D0"/>
    <w:rsid w:val="00014A41"/>
    <w:rsid w:val="00015651"/>
    <w:rsid w:val="00023A1B"/>
    <w:rsid w:val="00040508"/>
    <w:rsid w:val="00052571"/>
    <w:rsid w:val="000639D2"/>
    <w:rsid w:val="00076EDB"/>
    <w:rsid w:val="00081557"/>
    <w:rsid w:val="00081DBE"/>
    <w:rsid w:val="000B0067"/>
    <w:rsid w:val="000B672F"/>
    <w:rsid w:val="000C0ED0"/>
    <w:rsid w:val="000C2DD5"/>
    <w:rsid w:val="000C7968"/>
    <w:rsid w:val="000D2EAA"/>
    <w:rsid w:val="000D45CF"/>
    <w:rsid w:val="000D5484"/>
    <w:rsid w:val="000E5A58"/>
    <w:rsid w:val="00110422"/>
    <w:rsid w:val="00111E5D"/>
    <w:rsid w:val="00112721"/>
    <w:rsid w:val="00115CFB"/>
    <w:rsid w:val="00126190"/>
    <w:rsid w:val="00126D7C"/>
    <w:rsid w:val="00131A46"/>
    <w:rsid w:val="00147777"/>
    <w:rsid w:val="001535D9"/>
    <w:rsid w:val="001556DA"/>
    <w:rsid w:val="00167538"/>
    <w:rsid w:val="00173674"/>
    <w:rsid w:val="0018684B"/>
    <w:rsid w:val="001868FD"/>
    <w:rsid w:val="00191F9B"/>
    <w:rsid w:val="001935FC"/>
    <w:rsid w:val="0019360D"/>
    <w:rsid w:val="001952DE"/>
    <w:rsid w:val="001971C1"/>
    <w:rsid w:val="001A4B94"/>
    <w:rsid w:val="001A72DC"/>
    <w:rsid w:val="001B0A37"/>
    <w:rsid w:val="001B3682"/>
    <w:rsid w:val="001C5750"/>
    <w:rsid w:val="001C6ABB"/>
    <w:rsid w:val="001D544D"/>
    <w:rsid w:val="001D7EB8"/>
    <w:rsid w:val="001E22EC"/>
    <w:rsid w:val="001E37A9"/>
    <w:rsid w:val="001F15B3"/>
    <w:rsid w:val="002034CF"/>
    <w:rsid w:val="002043B5"/>
    <w:rsid w:val="00206707"/>
    <w:rsid w:val="00234036"/>
    <w:rsid w:val="002366FE"/>
    <w:rsid w:val="00251686"/>
    <w:rsid w:val="00251B68"/>
    <w:rsid w:val="00253E9D"/>
    <w:rsid w:val="00266E30"/>
    <w:rsid w:val="002A7F72"/>
    <w:rsid w:val="002C086F"/>
    <w:rsid w:val="002C3871"/>
    <w:rsid w:val="002C3DE6"/>
    <w:rsid w:val="002C75FB"/>
    <w:rsid w:val="002D1B1A"/>
    <w:rsid w:val="003022F7"/>
    <w:rsid w:val="003023FC"/>
    <w:rsid w:val="0030574D"/>
    <w:rsid w:val="00307E04"/>
    <w:rsid w:val="00314144"/>
    <w:rsid w:val="00336FFA"/>
    <w:rsid w:val="00340FB3"/>
    <w:rsid w:val="00344BFF"/>
    <w:rsid w:val="003554E4"/>
    <w:rsid w:val="00356441"/>
    <w:rsid w:val="00361328"/>
    <w:rsid w:val="00366D79"/>
    <w:rsid w:val="0037003A"/>
    <w:rsid w:val="003759D1"/>
    <w:rsid w:val="00380683"/>
    <w:rsid w:val="0038781D"/>
    <w:rsid w:val="0039165D"/>
    <w:rsid w:val="003B3522"/>
    <w:rsid w:val="003C2A49"/>
    <w:rsid w:val="003C4702"/>
    <w:rsid w:val="003C6951"/>
    <w:rsid w:val="003E5D77"/>
    <w:rsid w:val="003E73CA"/>
    <w:rsid w:val="003F153D"/>
    <w:rsid w:val="003F2C46"/>
    <w:rsid w:val="003F3ADA"/>
    <w:rsid w:val="00403B21"/>
    <w:rsid w:val="00404BB7"/>
    <w:rsid w:val="00416F91"/>
    <w:rsid w:val="00420956"/>
    <w:rsid w:val="00433FAD"/>
    <w:rsid w:val="00436753"/>
    <w:rsid w:val="00440721"/>
    <w:rsid w:val="00452E7C"/>
    <w:rsid w:val="004612DD"/>
    <w:rsid w:val="00465371"/>
    <w:rsid w:val="00470FA9"/>
    <w:rsid w:val="0047456E"/>
    <w:rsid w:val="0048370C"/>
    <w:rsid w:val="00487879"/>
    <w:rsid w:val="00496133"/>
    <w:rsid w:val="004A2A8B"/>
    <w:rsid w:val="004A4C23"/>
    <w:rsid w:val="004A4F78"/>
    <w:rsid w:val="004A7BF7"/>
    <w:rsid w:val="004B5D7C"/>
    <w:rsid w:val="004C3C6F"/>
    <w:rsid w:val="004E678C"/>
    <w:rsid w:val="004F11CE"/>
    <w:rsid w:val="004F1899"/>
    <w:rsid w:val="004F6C95"/>
    <w:rsid w:val="005022B1"/>
    <w:rsid w:val="0051117F"/>
    <w:rsid w:val="00513267"/>
    <w:rsid w:val="005133D3"/>
    <w:rsid w:val="00522E09"/>
    <w:rsid w:val="00527F49"/>
    <w:rsid w:val="005345CF"/>
    <w:rsid w:val="00556917"/>
    <w:rsid w:val="00560E76"/>
    <w:rsid w:val="00565C94"/>
    <w:rsid w:val="0057644F"/>
    <w:rsid w:val="00577A06"/>
    <w:rsid w:val="005820F3"/>
    <w:rsid w:val="005A29DA"/>
    <w:rsid w:val="005A4305"/>
    <w:rsid w:val="005A7B2D"/>
    <w:rsid w:val="005B42F6"/>
    <w:rsid w:val="005D06DF"/>
    <w:rsid w:val="005D0C92"/>
    <w:rsid w:val="005F57D3"/>
    <w:rsid w:val="00602D14"/>
    <w:rsid w:val="00607646"/>
    <w:rsid w:val="00621E99"/>
    <w:rsid w:val="0062656B"/>
    <w:rsid w:val="00630627"/>
    <w:rsid w:val="00646807"/>
    <w:rsid w:val="00647567"/>
    <w:rsid w:val="00663DE8"/>
    <w:rsid w:val="00664C36"/>
    <w:rsid w:val="00671970"/>
    <w:rsid w:val="00677066"/>
    <w:rsid w:val="00683BDA"/>
    <w:rsid w:val="00693BE1"/>
    <w:rsid w:val="006A1286"/>
    <w:rsid w:val="006A51F7"/>
    <w:rsid w:val="006A7CBB"/>
    <w:rsid w:val="006B7AEE"/>
    <w:rsid w:val="006E2BAE"/>
    <w:rsid w:val="006F7973"/>
    <w:rsid w:val="00704988"/>
    <w:rsid w:val="00706BCA"/>
    <w:rsid w:val="00711C40"/>
    <w:rsid w:val="00716B82"/>
    <w:rsid w:val="00716DAE"/>
    <w:rsid w:val="00717114"/>
    <w:rsid w:val="00722706"/>
    <w:rsid w:val="00722D92"/>
    <w:rsid w:val="00725D04"/>
    <w:rsid w:val="00735317"/>
    <w:rsid w:val="00736551"/>
    <w:rsid w:val="00751B7E"/>
    <w:rsid w:val="00752427"/>
    <w:rsid w:val="007603A3"/>
    <w:rsid w:val="007647F2"/>
    <w:rsid w:val="007828AF"/>
    <w:rsid w:val="00786F98"/>
    <w:rsid w:val="007A45F9"/>
    <w:rsid w:val="007C334A"/>
    <w:rsid w:val="007C53BC"/>
    <w:rsid w:val="007E11F7"/>
    <w:rsid w:val="007E1C90"/>
    <w:rsid w:val="007E5480"/>
    <w:rsid w:val="007E5FD3"/>
    <w:rsid w:val="00803580"/>
    <w:rsid w:val="008073D1"/>
    <w:rsid w:val="00807940"/>
    <w:rsid w:val="008136FE"/>
    <w:rsid w:val="008163F8"/>
    <w:rsid w:val="0081773F"/>
    <w:rsid w:val="00817ADB"/>
    <w:rsid w:val="00822F90"/>
    <w:rsid w:val="008325D1"/>
    <w:rsid w:val="00833ECE"/>
    <w:rsid w:val="00834B4D"/>
    <w:rsid w:val="00851AD9"/>
    <w:rsid w:val="00864446"/>
    <w:rsid w:val="00876C89"/>
    <w:rsid w:val="008805F4"/>
    <w:rsid w:val="00880BE0"/>
    <w:rsid w:val="00886A82"/>
    <w:rsid w:val="00896453"/>
    <w:rsid w:val="008A70CA"/>
    <w:rsid w:val="008B224E"/>
    <w:rsid w:val="008B3590"/>
    <w:rsid w:val="008D115D"/>
    <w:rsid w:val="008E0AD0"/>
    <w:rsid w:val="008F0126"/>
    <w:rsid w:val="008F012A"/>
    <w:rsid w:val="008F1533"/>
    <w:rsid w:val="008F2879"/>
    <w:rsid w:val="009077A5"/>
    <w:rsid w:val="00913380"/>
    <w:rsid w:val="00915352"/>
    <w:rsid w:val="00917286"/>
    <w:rsid w:val="009216F4"/>
    <w:rsid w:val="00923D37"/>
    <w:rsid w:val="00925915"/>
    <w:rsid w:val="00935945"/>
    <w:rsid w:val="00935CEA"/>
    <w:rsid w:val="0095399D"/>
    <w:rsid w:val="009553B5"/>
    <w:rsid w:val="00963F63"/>
    <w:rsid w:val="00972132"/>
    <w:rsid w:val="00977D31"/>
    <w:rsid w:val="00982F7F"/>
    <w:rsid w:val="009843A0"/>
    <w:rsid w:val="00985880"/>
    <w:rsid w:val="00986309"/>
    <w:rsid w:val="009878AF"/>
    <w:rsid w:val="00990614"/>
    <w:rsid w:val="00993130"/>
    <w:rsid w:val="009972CA"/>
    <w:rsid w:val="009A1A76"/>
    <w:rsid w:val="009A767E"/>
    <w:rsid w:val="009C48B3"/>
    <w:rsid w:val="009C492D"/>
    <w:rsid w:val="009C4EA9"/>
    <w:rsid w:val="009D2B3B"/>
    <w:rsid w:val="009E4594"/>
    <w:rsid w:val="009F0AA1"/>
    <w:rsid w:val="009F2404"/>
    <w:rsid w:val="009F35E5"/>
    <w:rsid w:val="009F3AEA"/>
    <w:rsid w:val="00A05C71"/>
    <w:rsid w:val="00A0630B"/>
    <w:rsid w:val="00A1100F"/>
    <w:rsid w:val="00A14F1C"/>
    <w:rsid w:val="00A1789B"/>
    <w:rsid w:val="00A326AC"/>
    <w:rsid w:val="00A36C25"/>
    <w:rsid w:val="00A43266"/>
    <w:rsid w:val="00A44A1C"/>
    <w:rsid w:val="00A478B1"/>
    <w:rsid w:val="00A52C93"/>
    <w:rsid w:val="00A542D3"/>
    <w:rsid w:val="00A5604E"/>
    <w:rsid w:val="00A577CF"/>
    <w:rsid w:val="00A70F0A"/>
    <w:rsid w:val="00A72DFE"/>
    <w:rsid w:val="00A77271"/>
    <w:rsid w:val="00A86BC9"/>
    <w:rsid w:val="00A8794C"/>
    <w:rsid w:val="00A974D5"/>
    <w:rsid w:val="00AC06CF"/>
    <w:rsid w:val="00AC0AFD"/>
    <w:rsid w:val="00AC225A"/>
    <w:rsid w:val="00AD0302"/>
    <w:rsid w:val="00AD4EFD"/>
    <w:rsid w:val="00AD75F4"/>
    <w:rsid w:val="00AE020F"/>
    <w:rsid w:val="00AE226C"/>
    <w:rsid w:val="00AF528F"/>
    <w:rsid w:val="00B06C3A"/>
    <w:rsid w:val="00B12E71"/>
    <w:rsid w:val="00B20543"/>
    <w:rsid w:val="00B2515F"/>
    <w:rsid w:val="00B344DD"/>
    <w:rsid w:val="00B46195"/>
    <w:rsid w:val="00B55651"/>
    <w:rsid w:val="00B644C8"/>
    <w:rsid w:val="00B73C27"/>
    <w:rsid w:val="00B82E68"/>
    <w:rsid w:val="00B85075"/>
    <w:rsid w:val="00BB4C3C"/>
    <w:rsid w:val="00BB6BA0"/>
    <w:rsid w:val="00BC0BBF"/>
    <w:rsid w:val="00BD4E0C"/>
    <w:rsid w:val="00BD63C8"/>
    <w:rsid w:val="00BE03F1"/>
    <w:rsid w:val="00BE1193"/>
    <w:rsid w:val="00C05A28"/>
    <w:rsid w:val="00C11C0F"/>
    <w:rsid w:val="00C3768D"/>
    <w:rsid w:val="00C4597C"/>
    <w:rsid w:val="00C5205D"/>
    <w:rsid w:val="00C53EC1"/>
    <w:rsid w:val="00C55E04"/>
    <w:rsid w:val="00C64A40"/>
    <w:rsid w:val="00C71246"/>
    <w:rsid w:val="00C93BF0"/>
    <w:rsid w:val="00C952DB"/>
    <w:rsid w:val="00CA067D"/>
    <w:rsid w:val="00CA24D9"/>
    <w:rsid w:val="00CD1175"/>
    <w:rsid w:val="00CE0673"/>
    <w:rsid w:val="00CE0B84"/>
    <w:rsid w:val="00CE590F"/>
    <w:rsid w:val="00CE6476"/>
    <w:rsid w:val="00CF1D6A"/>
    <w:rsid w:val="00D13185"/>
    <w:rsid w:val="00D23597"/>
    <w:rsid w:val="00D3547E"/>
    <w:rsid w:val="00D56212"/>
    <w:rsid w:val="00D62AD7"/>
    <w:rsid w:val="00D6765A"/>
    <w:rsid w:val="00D727DA"/>
    <w:rsid w:val="00D82968"/>
    <w:rsid w:val="00DA36D7"/>
    <w:rsid w:val="00DA46CF"/>
    <w:rsid w:val="00DB59E7"/>
    <w:rsid w:val="00DB73F1"/>
    <w:rsid w:val="00DD0CF6"/>
    <w:rsid w:val="00DD3AC5"/>
    <w:rsid w:val="00DD46EE"/>
    <w:rsid w:val="00DE142B"/>
    <w:rsid w:val="00DF39BD"/>
    <w:rsid w:val="00DF591A"/>
    <w:rsid w:val="00E01B4A"/>
    <w:rsid w:val="00E0347F"/>
    <w:rsid w:val="00E03A85"/>
    <w:rsid w:val="00E17C0B"/>
    <w:rsid w:val="00E2453B"/>
    <w:rsid w:val="00E26053"/>
    <w:rsid w:val="00E32C91"/>
    <w:rsid w:val="00E32D3A"/>
    <w:rsid w:val="00E56EBD"/>
    <w:rsid w:val="00E672A5"/>
    <w:rsid w:val="00E70558"/>
    <w:rsid w:val="00E76D1A"/>
    <w:rsid w:val="00E855BE"/>
    <w:rsid w:val="00E85ADE"/>
    <w:rsid w:val="00E971FD"/>
    <w:rsid w:val="00EA029D"/>
    <w:rsid w:val="00EA0324"/>
    <w:rsid w:val="00EB49CC"/>
    <w:rsid w:val="00EB5D25"/>
    <w:rsid w:val="00EB78A5"/>
    <w:rsid w:val="00ED0A33"/>
    <w:rsid w:val="00ED23A9"/>
    <w:rsid w:val="00EE28C5"/>
    <w:rsid w:val="00EE3E2A"/>
    <w:rsid w:val="00EE6ACA"/>
    <w:rsid w:val="00EF02F7"/>
    <w:rsid w:val="00EF4641"/>
    <w:rsid w:val="00F10206"/>
    <w:rsid w:val="00F16C11"/>
    <w:rsid w:val="00F21B1B"/>
    <w:rsid w:val="00F22C00"/>
    <w:rsid w:val="00F41F6B"/>
    <w:rsid w:val="00F42464"/>
    <w:rsid w:val="00F43BB2"/>
    <w:rsid w:val="00F44090"/>
    <w:rsid w:val="00F50037"/>
    <w:rsid w:val="00F54C35"/>
    <w:rsid w:val="00F56D40"/>
    <w:rsid w:val="00F57D1B"/>
    <w:rsid w:val="00F6219A"/>
    <w:rsid w:val="00F70CA0"/>
    <w:rsid w:val="00F7567D"/>
    <w:rsid w:val="00F83ABC"/>
    <w:rsid w:val="00F95594"/>
    <w:rsid w:val="00FC3516"/>
    <w:rsid w:val="00FF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31794"/>
  <w15:docId w15:val="{5293819E-9A0A-4700-A787-C71B1D16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5CF"/>
    <w:pPr>
      <w:ind w:left="720"/>
      <w:contextualSpacing/>
    </w:pPr>
  </w:style>
  <w:style w:type="character" w:styleId="Hyperlink">
    <w:name w:val="Hyperlink"/>
    <w:uiPriority w:val="99"/>
    <w:unhideWhenUsed/>
    <w:rsid w:val="00E2453B"/>
    <w:rPr>
      <w:color w:val="0000FF"/>
      <w:u w:val="single"/>
    </w:rPr>
  </w:style>
  <w:style w:type="character" w:styleId="FollowedHyperlink">
    <w:name w:val="FollowedHyperlink"/>
    <w:uiPriority w:val="99"/>
    <w:semiHidden/>
    <w:unhideWhenUsed/>
    <w:rsid w:val="009D2B3B"/>
    <w:rPr>
      <w:color w:val="800080"/>
      <w:u w:val="single"/>
    </w:rPr>
  </w:style>
  <w:style w:type="paragraph" w:styleId="Header">
    <w:name w:val="header"/>
    <w:basedOn w:val="Normal"/>
    <w:link w:val="HeaderChar"/>
    <w:uiPriority w:val="99"/>
    <w:unhideWhenUsed/>
    <w:rsid w:val="00A1789B"/>
    <w:pPr>
      <w:tabs>
        <w:tab w:val="center" w:pos="4680"/>
        <w:tab w:val="right" w:pos="9360"/>
      </w:tabs>
    </w:pPr>
  </w:style>
  <w:style w:type="character" w:customStyle="1" w:styleId="HeaderChar">
    <w:name w:val="Header Char"/>
    <w:link w:val="Header"/>
    <w:uiPriority w:val="99"/>
    <w:rsid w:val="00A1789B"/>
    <w:rPr>
      <w:sz w:val="22"/>
      <w:szCs w:val="22"/>
    </w:rPr>
  </w:style>
  <w:style w:type="paragraph" w:styleId="Footer">
    <w:name w:val="footer"/>
    <w:basedOn w:val="Normal"/>
    <w:link w:val="FooterChar"/>
    <w:uiPriority w:val="99"/>
    <w:unhideWhenUsed/>
    <w:rsid w:val="00A1789B"/>
    <w:pPr>
      <w:tabs>
        <w:tab w:val="center" w:pos="4680"/>
        <w:tab w:val="right" w:pos="9360"/>
      </w:tabs>
    </w:pPr>
  </w:style>
  <w:style w:type="character" w:customStyle="1" w:styleId="FooterChar">
    <w:name w:val="Footer Char"/>
    <w:link w:val="Footer"/>
    <w:uiPriority w:val="99"/>
    <w:rsid w:val="00A1789B"/>
    <w:rPr>
      <w:sz w:val="22"/>
      <w:szCs w:val="22"/>
    </w:rPr>
  </w:style>
  <w:style w:type="paragraph" w:styleId="BalloonText">
    <w:name w:val="Balloon Text"/>
    <w:basedOn w:val="Normal"/>
    <w:link w:val="BalloonTextChar"/>
    <w:uiPriority w:val="99"/>
    <w:semiHidden/>
    <w:unhideWhenUsed/>
    <w:rsid w:val="00A178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789B"/>
    <w:rPr>
      <w:rFonts w:ascii="Tahoma" w:hAnsi="Tahoma" w:cs="Tahoma"/>
      <w:sz w:val="16"/>
      <w:szCs w:val="16"/>
    </w:rPr>
  </w:style>
  <w:style w:type="character" w:customStyle="1" w:styleId="UnresolvedMention">
    <w:name w:val="Unresolved Mention"/>
    <w:basedOn w:val="DefaultParagraphFont"/>
    <w:uiPriority w:val="99"/>
    <w:semiHidden/>
    <w:unhideWhenUsed/>
    <w:rsid w:val="003E5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138748">
      <w:bodyDiv w:val="1"/>
      <w:marLeft w:val="0"/>
      <w:marRight w:val="0"/>
      <w:marTop w:val="0"/>
      <w:marBottom w:val="0"/>
      <w:divBdr>
        <w:top w:val="none" w:sz="0" w:space="0" w:color="auto"/>
        <w:left w:val="none" w:sz="0" w:space="0" w:color="auto"/>
        <w:bottom w:val="none" w:sz="0" w:space="0" w:color="auto"/>
        <w:right w:val="none" w:sz="0" w:space="0" w:color="auto"/>
      </w:divBdr>
    </w:div>
    <w:div w:id="1562518557">
      <w:bodyDiv w:val="1"/>
      <w:marLeft w:val="0"/>
      <w:marRight w:val="0"/>
      <w:marTop w:val="0"/>
      <w:marBottom w:val="0"/>
      <w:divBdr>
        <w:top w:val="none" w:sz="0" w:space="0" w:color="auto"/>
        <w:left w:val="none" w:sz="0" w:space="0" w:color="auto"/>
        <w:bottom w:val="none" w:sz="0" w:space="0" w:color="auto"/>
        <w:right w:val="none" w:sz="0" w:space="0" w:color="auto"/>
      </w:divBdr>
    </w:div>
    <w:div w:id="16008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cordrey@mancosre6.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rmstrong@mancoscolorad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charted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1529641D40534E8E4339BA7D38D92F" ma:contentTypeVersion="10" ma:contentTypeDescription="Create a new document." ma:contentTypeScope="" ma:versionID="df2ea0175ac03a46b402a11e37ea67d6">
  <xsd:schema xmlns:xsd="http://www.w3.org/2001/XMLSchema" xmlns:xs="http://www.w3.org/2001/XMLSchema" xmlns:p="http://schemas.microsoft.com/office/2006/metadata/properties" xmlns:ns2="3623eaff-e2f6-4c17-84eb-76fbfb32128d" xmlns:ns3="7db22b58-7383-4939-ba0e-a32d3cb13781" targetNamespace="http://schemas.microsoft.com/office/2006/metadata/properties" ma:root="true" ma:fieldsID="481346451fb4b2dea444a5aa5d08fea7" ns2:_="" ns3:_="">
    <xsd:import namespace="3623eaff-e2f6-4c17-84eb-76fbfb32128d"/>
    <xsd:import namespace="7db22b58-7383-4939-ba0e-a32d3cb137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3eaff-e2f6-4c17-84eb-76fbfb321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b22b58-7383-4939-ba0e-a32d3cb137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39CA7-3852-4F14-9A8A-C8523751DD01}">
  <ds:schemaRefs>
    <ds:schemaRef ds:uri="http://schemas.microsoft.com/sharepoint/v3/contenttype/forms"/>
  </ds:schemaRefs>
</ds:datastoreItem>
</file>

<file path=customXml/itemProps2.xml><?xml version="1.0" encoding="utf-8"?>
<ds:datastoreItem xmlns:ds="http://schemas.openxmlformats.org/officeDocument/2006/customXml" ds:itemID="{CF2C3CA2-68EE-4E25-9132-E0B82028DA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FFC1D2-AF91-41E2-B81D-36464B456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3eaff-e2f6-4c17-84eb-76fbfb32128d"/>
    <ds:schemaRef ds:uri="7db22b58-7383-4939-ba0e-a32d3cb13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3832</Characters>
  <Application>Microsoft Office Word</Application>
  <DocSecurity>0</DocSecurity>
  <Lines>103</Lines>
  <Paragraphs>55</Paragraphs>
  <ScaleCrop>false</ScaleCrop>
  <HeadingPairs>
    <vt:vector size="2" baseType="variant">
      <vt:variant>
        <vt:lpstr>Title</vt:lpstr>
      </vt:variant>
      <vt:variant>
        <vt:i4>1</vt:i4>
      </vt:variant>
    </vt:vector>
  </HeadingPairs>
  <TitlesOfParts>
    <vt:vector size="1" baseType="lpstr">
      <vt:lpstr/>
    </vt:vector>
  </TitlesOfParts>
  <Company>UWSWC</Company>
  <LinksUpToDate>false</LinksUpToDate>
  <CharactersWithSpaces>4407</CharactersWithSpaces>
  <SharedDoc>false</SharedDoc>
  <HLinks>
    <vt:vector size="18" baseType="variant">
      <vt:variant>
        <vt:i4>3014744</vt:i4>
      </vt:variant>
      <vt:variant>
        <vt:i4>0</vt:i4>
      </vt:variant>
      <vt:variant>
        <vt:i4>0</vt:i4>
      </vt:variant>
      <vt:variant>
        <vt:i4>5</vt:i4>
      </vt:variant>
      <vt:variant>
        <vt:lpwstr>mailto:lynnu@unitedway-swco.org</vt:lpwstr>
      </vt:variant>
      <vt:variant>
        <vt:lpwstr/>
      </vt:variant>
      <vt:variant>
        <vt:i4>3473464</vt:i4>
      </vt:variant>
      <vt:variant>
        <vt:i4>3</vt:i4>
      </vt:variant>
      <vt:variant>
        <vt:i4>0</vt:i4>
      </vt:variant>
      <vt:variant>
        <vt:i4>5</vt:i4>
      </vt:variant>
      <vt:variant>
        <vt:lpwstr>http://www.facebook.com/SanJuanBrewfest</vt:lpwstr>
      </vt:variant>
      <vt:variant>
        <vt:lpwstr/>
      </vt:variant>
      <vt:variant>
        <vt:i4>3604585</vt:i4>
      </vt:variant>
      <vt:variant>
        <vt:i4>0</vt:i4>
      </vt:variant>
      <vt:variant>
        <vt:i4>0</vt:i4>
      </vt:variant>
      <vt:variant>
        <vt:i4>5</vt:i4>
      </vt:variant>
      <vt:variant>
        <vt:lpwstr>http://www.sanjuanbrewfest.com/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Walsworth</dc:creator>
  <cp:lastModifiedBy>todd cordrey</cp:lastModifiedBy>
  <cp:revision>2</cp:revision>
  <cp:lastPrinted>2020-02-19T20:15:00Z</cp:lastPrinted>
  <dcterms:created xsi:type="dcterms:W3CDTF">2023-02-04T18:29:00Z</dcterms:created>
  <dcterms:modified xsi:type="dcterms:W3CDTF">2023-02-04T18:29:00Z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0x010100981529641D40534E8E4339BA7D38D92F</vt:lpwstr>
  </property>
</Properties>
</file>